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7A" w:rsidRPr="000D1C5E" w:rsidRDefault="000D1C5E" w:rsidP="00CC7EFE">
      <w:pPr>
        <w:rPr>
          <w:color w:val="000000"/>
          <w:sz w:val="36"/>
          <w:szCs w:val="36"/>
          <w:lang w:val="cy-GB"/>
        </w:rPr>
      </w:pPr>
      <w:r w:rsidRPr="000D1C5E">
        <w:rPr>
          <w:sz w:val="36"/>
          <w:szCs w:val="36"/>
          <w:lang w:val="cy-GB"/>
        </w:rPr>
        <w:t xml:space="preserve">Safonau proffesiynol drafft ar gyfer cynorthwyo addysgu </w:t>
      </w:r>
    </w:p>
    <w:p w:rsidR="00C04E7A" w:rsidRPr="000D1C5E" w:rsidRDefault="00C04E7A" w:rsidP="00C04E7A">
      <w:pPr>
        <w:rPr>
          <w:lang w:val="cy-GB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0D1C5E" w:rsidRPr="000D1C5E" w:rsidTr="002C5203">
        <w:trPr>
          <w:trHeight w:val="3042"/>
        </w:trPr>
        <w:tc>
          <w:tcPr>
            <w:tcW w:w="2448" w:type="dxa"/>
            <w:shd w:val="clear" w:color="auto" w:fill="auto"/>
          </w:tcPr>
          <w:p w:rsidR="000D1C5E" w:rsidRPr="000D1C5E" w:rsidRDefault="000D1C5E" w:rsidP="000D1C5E">
            <w:pPr>
              <w:rPr>
                <w:b/>
                <w:lang w:val="cy-GB"/>
              </w:rPr>
            </w:pPr>
            <w:r w:rsidRPr="000D1C5E">
              <w:rPr>
                <w:b/>
                <w:sz w:val="28"/>
                <w:szCs w:val="28"/>
                <w:lang w:val="cy-GB"/>
              </w:rPr>
              <w:t>Ffurflen ymateb i’r ymgynghoriad</w:t>
            </w:r>
            <w:r w:rsidRPr="000D1C5E">
              <w:rPr>
                <w:b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0D1C5E" w:rsidRPr="000D1C5E" w:rsidRDefault="000D1C5E" w:rsidP="000D1C5E">
            <w:pPr>
              <w:rPr>
                <w:lang w:val="cy-GB"/>
              </w:rPr>
            </w:pP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  <w:r w:rsidRPr="000D1C5E">
              <w:rPr>
                <w:lang w:val="cy-GB"/>
              </w:rPr>
              <w:t>Eich enw:</w:t>
            </w:r>
            <w:r w:rsidRPr="000D1C5E">
              <w:rPr>
                <w:lang w:val="cy-GB"/>
              </w:rPr>
              <w:tab/>
            </w: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  <w:r w:rsidRPr="000D1C5E">
              <w:rPr>
                <w:lang w:val="cy-GB"/>
              </w:rPr>
              <w:t>Sefydliad (</w:t>
            </w:r>
            <w:r w:rsidR="00497118">
              <w:rPr>
                <w:lang w:val="cy-GB"/>
              </w:rPr>
              <w:t>lle bo’</w:t>
            </w:r>
            <w:r w:rsidRPr="000D1C5E">
              <w:rPr>
                <w:lang w:val="cy-GB"/>
              </w:rPr>
              <w:t>n berthnasol):</w:t>
            </w: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  <w:r w:rsidRPr="000D1C5E">
              <w:rPr>
                <w:lang w:val="cy-GB"/>
              </w:rPr>
              <w:t>e-bost/rhif ffôn:</w:t>
            </w: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</w:p>
          <w:p w:rsidR="000D1C5E" w:rsidRPr="000D1C5E" w:rsidRDefault="000D1C5E" w:rsidP="000D1C5E">
            <w:pPr>
              <w:tabs>
                <w:tab w:val="left" w:pos="1430"/>
              </w:tabs>
              <w:rPr>
                <w:lang w:val="cy-GB"/>
              </w:rPr>
            </w:pPr>
            <w:r w:rsidRPr="000D1C5E">
              <w:rPr>
                <w:lang w:val="cy-GB"/>
              </w:rPr>
              <w:t>Eich cyfeiriad:</w:t>
            </w:r>
          </w:p>
        </w:tc>
      </w:tr>
    </w:tbl>
    <w:p w:rsidR="00C04E7A" w:rsidRPr="000D1C5E" w:rsidRDefault="00C04E7A" w:rsidP="00C04E7A">
      <w:pPr>
        <w:rPr>
          <w:lang w:val="cy-GB"/>
        </w:rPr>
      </w:pPr>
    </w:p>
    <w:p w:rsidR="000D1C5E" w:rsidRPr="000D1C5E" w:rsidRDefault="000D1C5E" w:rsidP="000D1C5E">
      <w:pPr>
        <w:rPr>
          <w:lang w:val="cy-GB"/>
        </w:rPr>
      </w:pPr>
      <w:r w:rsidRPr="000D1C5E">
        <w:rPr>
          <w:lang w:val="cy-GB"/>
        </w:rPr>
        <w:t>Dy</w:t>
      </w:r>
      <w:r w:rsidR="00497118">
        <w:rPr>
          <w:lang w:val="cy-GB"/>
        </w:rPr>
        <w:t>lid dych</w:t>
      </w:r>
      <w:r w:rsidRPr="000D1C5E">
        <w:rPr>
          <w:lang w:val="cy-GB"/>
        </w:rPr>
        <w:t>wel</w:t>
      </w:r>
      <w:r w:rsidR="00497118">
        <w:rPr>
          <w:lang w:val="cy-GB"/>
        </w:rPr>
        <w:t xml:space="preserve">yd </w:t>
      </w:r>
      <w:r w:rsidRPr="000D1C5E">
        <w:rPr>
          <w:lang w:val="cy-GB"/>
        </w:rPr>
        <w:t xml:space="preserve">eich ymatebion erbyn </w:t>
      </w:r>
      <w:r w:rsidRPr="00B33650">
        <w:rPr>
          <w:b/>
          <w:color w:val="000000" w:themeColor="text1"/>
          <w:lang w:val="cy-GB"/>
        </w:rPr>
        <w:t>14 Mawrth 2019</w:t>
      </w:r>
      <w:r w:rsidRPr="000D1C5E">
        <w:rPr>
          <w:lang w:val="cy-GB"/>
        </w:rPr>
        <w:t xml:space="preserve"> i’r cyfeiriad canlynol:</w:t>
      </w:r>
    </w:p>
    <w:p w:rsidR="000D1C5E" w:rsidRPr="000D1C5E" w:rsidRDefault="000D1C5E" w:rsidP="000D1C5E">
      <w:pPr>
        <w:rPr>
          <w:lang w:val="cy-GB"/>
        </w:rPr>
      </w:pPr>
    </w:p>
    <w:p w:rsidR="000D1C5E" w:rsidRPr="000D1C5E" w:rsidRDefault="00793024" w:rsidP="000D1C5E">
      <w:pPr>
        <w:rPr>
          <w:color w:val="000000"/>
          <w:lang w:val="cy-GB"/>
        </w:rPr>
      </w:pPr>
      <w:r>
        <w:rPr>
          <w:color w:val="000000"/>
          <w:lang w:val="cy-GB"/>
        </w:rPr>
        <w:t>Y G</w:t>
      </w:r>
      <w:r w:rsidR="000D1C5E" w:rsidRPr="000D1C5E">
        <w:rPr>
          <w:color w:val="000000"/>
          <w:lang w:val="cy-GB"/>
        </w:rPr>
        <w:t xml:space="preserve">angen Addysgeg, Safonau Proffesiynol a Safon Uwch </w:t>
      </w:r>
    </w:p>
    <w:p w:rsidR="000D1C5E" w:rsidRPr="000D1C5E" w:rsidRDefault="000D1C5E" w:rsidP="000D1C5E">
      <w:pPr>
        <w:rPr>
          <w:color w:val="000000"/>
          <w:lang w:val="cy-GB"/>
        </w:rPr>
      </w:pPr>
      <w:r w:rsidRPr="000D1C5E">
        <w:rPr>
          <w:color w:val="000000"/>
          <w:lang w:val="cy-GB"/>
        </w:rPr>
        <w:t>Is-adran Addysgeg, Arweinyddiaeth a Dysgu Proffesiynol</w:t>
      </w:r>
    </w:p>
    <w:p w:rsidR="000D1C5E" w:rsidRPr="000D1C5E" w:rsidRDefault="000D1C5E" w:rsidP="000D1C5E">
      <w:pPr>
        <w:rPr>
          <w:color w:val="000000"/>
          <w:lang w:val="cy-GB"/>
        </w:rPr>
      </w:pPr>
      <w:r w:rsidRPr="000D1C5E">
        <w:rPr>
          <w:color w:val="000000"/>
          <w:lang w:val="cy-GB"/>
        </w:rPr>
        <w:t>Y Gyfarwyddiaeth Addysg</w:t>
      </w:r>
      <w:r w:rsidR="00FD39DC">
        <w:rPr>
          <w:color w:val="000000"/>
          <w:lang w:val="cy-GB"/>
        </w:rPr>
        <w:t xml:space="preserve"> </w:t>
      </w:r>
    </w:p>
    <w:p w:rsidR="000D1C5E" w:rsidRPr="000D1C5E" w:rsidRDefault="000D1C5E" w:rsidP="000D1C5E">
      <w:pPr>
        <w:tabs>
          <w:tab w:val="left" w:pos="1430"/>
        </w:tabs>
        <w:rPr>
          <w:color w:val="000000"/>
          <w:lang w:val="cy-GB"/>
        </w:rPr>
      </w:pPr>
      <w:r w:rsidRPr="000D1C5E">
        <w:rPr>
          <w:color w:val="000000"/>
          <w:lang w:val="cy-GB"/>
        </w:rPr>
        <w:t>Llywodraeth Cymru</w:t>
      </w:r>
    </w:p>
    <w:p w:rsidR="000D1C5E" w:rsidRPr="000D1C5E" w:rsidRDefault="000D1C5E" w:rsidP="000D1C5E">
      <w:pPr>
        <w:tabs>
          <w:tab w:val="left" w:pos="1430"/>
        </w:tabs>
        <w:rPr>
          <w:color w:val="000000"/>
          <w:lang w:val="cy-GB"/>
        </w:rPr>
      </w:pPr>
      <w:r w:rsidRPr="000D1C5E">
        <w:rPr>
          <w:color w:val="000000"/>
          <w:lang w:val="cy-GB"/>
        </w:rPr>
        <w:t>Adeiladau’r Goron</w:t>
      </w:r>
    </w:p>
    <w:p w:rsidR="000D1C5E" w:rsidRPr="000D1C5E" w:rsidRDefault="000D1C5E" w:rsidP="000D1C5E">
      <w:pPr>
        <w:tabs>
          <w:tab w:val="left" w:pos="1430"/>
        </w:tabs>
        <w:rPr>
          <w:color w:val="000000"/>
          <w:lang w:val="cy-GB"/>
        </w:rPr>
      </w:pPr>
      <w:r w:rsidRPr="000D1C5E">
        <w:rPr>
          <w:color w:val="000000"/>
          <w:lang w:val="cy-GB"/>
        </w:rPr>
        <w:t>Parc Cathays</w:t>
      </w:r>
    </w:p>
    <w:p w:rsidR="000D1C5E" w:rsidRPr="000D1C5E" w:rsidRDefault="000D1C5E" w:rsidP="000D1C5E">
      <w:pPr>
        <w:tabs>
          <w:tab w:val="left" w:pos="1430"/>
        </w:tabs>
        <w:rPr>
          <w:color w:val="000000"/>
          <w:lang w:val="cy-GB"/>
        </w:rPr>
      </w:pPr>
      <w:r w:rsidRPr="000D1C5E">
        <w:rPr>
          <w:color w:val="000000"/>
          <w:lang w:val="cy-GB"/>
        </w:rPr>
        <w:t>Caerdydd</w:t>
      </w:r>
    </w:p>
    <w:p w:rsidR="000D1C5E" w:rsidRPr="000D1C5E" w:rsidRDefault="000D1C5E" w:rsidP="000D1C5E">
      <w:pPr>
        <w:rPr>
          <w:color w:val="000000"/>
          <w:lang w:val="cy-GB"/>
        </w:rPr>
      </w:pPr>
      <w:r w:rsidRPr="000D1C5E">
        <w:rPr>
          <w:color w:val="000000"/>
          <w:lang w:val="cy-GB"/>
        </w:rPr>
        <w:t>CF10 3NQ</w:t>
      </w:r>
    </w:p>
    <w:p w:rsidR="000D1C5E" w:rsidRPr="000D1C5E" w:rsidRDefault="000D1C5E" w:rsidP="000D1C5E">
      <w:pPr>
        <w:tabs>
          <w:tab w:val="left" w:pos="1430"/>
        </w:tabs>
        <w:rPr>
          <w:color w:val="000000"/>
          <w:lang w:val="cy-GB"/>
        </w:rPr>
      </w:pPr>
    </w:p>
    <w:p w:rsidR="000D1C5E" w:rsidRPr="000D1C5E" w:rsidRDefault="000D1C5E" w:rsidP="000D1C5E">
      <w:pPr>
        <w:rPr>
          <w:lang w:val="cy-GB"/>
        </w:rPr>
      </w:pPr>
    </w:p>
    <w:p w:rsidR="00C04E7A" w:rsidRPr="000D1C5E" w:rsidRDefault="000D1C5E" w:rsidP="000D1C5E">
      <w:pPr>
        <w:rPr>
          <w:lang w:val="cy-GB"/>
        </w:rPr>
      </w:pPr>
      <w:r w:rsidRPr="000D1C5E">
        <w:rPr>
          <w:lang w:val="cy-GB"/>
        </w:rPr>
        <w:t xml:space="preserve">neu </w:t>
      </w:r>
      <w:proofErr w:type="spellStart"/>
      <w:r w:rsidR="00497118">
        <w:rPr>
          <w:lang w:val="cy-GB"/>
        </w:rPr>
        <w:t>gellir</w:t>
      </w:r>
      <w:proofErr w:type="spellEnd"/>
      <w:r w:rsidR="00497118">
        <w:rPr>
          <w:lang w:val="cy-GB"/>
        </w:rPr>
        <w:t xml:space="preserve"> </w:t>
      </w:r>
      <w:r w:rsidRPr="000D1C5E">
        <w:rPr>
          <w:lang w:val="cy-GB"/>
        </w:rPr>
        <w:t>llenw</w:t>
      </w:r>
      <w:r w:rsidR="00497118">
        <w:rPr>
          <w:lang w:val="cy-GB"/>
        </w:rPr>
        <w:t>i’r</w:t>
      </w:r>
      <w:r w:rsidRPr="000D1C5E">
        <w:rPr>
          <w:lang w:val="cy-GB"/>
        </w:rPr>
        <w:t xml:space="preserve"> ffurflen yn electronig a’i </w:t>
      </w:r>
      <w:r w:rsidR="00497118">
        <w:rPr>
          <w:lang w:val="cy-GB"/>
        </w:rPr>
        <w:t>hanfon i’r cyfeiriad isod</w:t>
      </w:r>
      <w:r w:rsidR="00C04E7A" w:rsidRPr="000D1C5E">
        <w:rPr>
          <w:lang w:val="cy-GB"/>
        </w:rPr>
        <w:t>:</w:t>
      </w:r>
    </w:p>
    <w:p w:rsidR="00C04E7A" w:rsidRPr="000D1C5E" w:rsidRDefault="00C04E7A" w:rsidP="00C04E7A">
      <w:pPr>
        <w:rPr>
          <w:lang w:val="cy-GB"/>
        </w:rPr>
      </w:pPr>
      <w:r w:rsidRPr="000D1C5E">
        <w:rPr>
          <w:lang w:val="cy-GB"/>
        </w:rPr>
        <w:t xml:space="preserve"> </w:t>
      </w:r>
    </w:p>
    <w:p w:rsidR="00C04E7A" w:rsidRPr="000D1C5E" w:rsidRDefault="00497118" w:rsidP="00C04E7A">
      <w:pPr>
        <w:tabs>
          <w:tab w:val="left" w:pos="1430"/>
        </w:tabs>
        <w:rPr>
          <w:lang w:val="cy-GB"/>
        </w:rPr>
      </w:pPr>
      <w:r>
        <w:rPr>
          <w:lang w:val="cy-GB"/>
        </w:rPr>
        <w:t xml:space="preserve">e-bost: </w:t>
      </w:r>
      <w:hyperlink r:id="rId10" w:history="1">
        <w:r w:rsidR="00FD39DC" w:rsidRPr="00FD39DC">
          <w:rPr>
            <w:rStyle w:val="Hyperlink"/>
            <w:lang w:val="cy-GB"/>
          </w:rPr>
          <w:t>professionalstandardsreview@</w:t>
        </w:r>
      </w:hyperlink>
      <w:r w:rsidR="00FD39DC">
        <w:rPr>
          <w:lang w:val="cy-GB"/>
        </w:rPr>
        <w:t>llyw.cymru</w:t>
      </w:r>
      <w:r w:rsidR="000D1C5E" w:rsidRPr="000D1C5E">
        <w:rPr>
          <w:lang w:val="cy-GB"/>
        </w:rPr>
        <w:t xml:space="preserve"> </w:t>
      </w:r>
    </w:p>
    <w:p w:rsidR="00C04E7A" w:rsidRPr="000D1C5E" w:rsidRDefault="00C04E7A" w:rsidP="00C04E7A">
      <w:pPr>
        <w:rPr>
          <w:lang w:val="cy-GB"/>
        </w:rPr>
      </w:pPr>
    </w:p>
    <w:p w:rsidR="00C04E7A" w:rsidRPr="000D1C5E" w:rsidRDefault="00C04E7A" w:rsidP="00C04E7A">
      <w:pPr>
        <w:rPr>
          <w:color w:val="FF0000"/>
          <w:lang w:val="cy-GB"/>
        </w:rPr>
      </w:pPr>
    </w:p>
    <w:p w:rsidR="00C04E7A" w:rsidRPr="000D1C5E" w:rsidRDefault="00C04E7A" w:rsidP="00C04E7A">
      <w:pPr>
        <w:rPr>
          <w:color w:val="FF0000"/>
          <w:lang w:val="cy-GB"/>
        </w:rPr>
      </w:pPr>
    </w:p>
    <w:p w:rsidR="00C04E7A" w:rsidRPr="000D1C5E" w:rsidRDefault="00C04E7A" w:rsidP="00C04E7A">
      <w:pPr>
        <w:rPr>
          <w:b/>
          <w:color w:val="FF0000"/>
          <w:sz w:val="28"/>
          <w:szCs w:val="28"/>
          <w:lang w:val="cy-GB"/>
        </w:rPr>
      </w:pPr>
      <w:r w:rsidRPr="000D1C5E">
        <w:rPr>
          <w:b/>
          <w:lang w:val="cy-GB"/>
        </w:rPr>
        <w:br w:type="page"/>
      </w:r>
    </w:p>
    <w:p w:rsidR="00C04E7A" w:rsidRPr="000D1C5E" w:rsidRDefault="000D1C5E" w:rsidP="00B33650">
      <w:pPr>
        <w:overflowPunct w:val="0"/>
        <w:autoSpaceDE w:val="0"/>
        <w:autoSpaceDN w:val="0"/>
        <w:adjustRightInd w:val="0"/>
        <w:textAlignment w:val="baseline"/>
        <w:rPr>
          <w:color w:val="FF0000"/>
          <w:lang w:val="cy-GB"/>
        </w:rPr>
      </w:pPr>
      <w:r w:rsidRPr="000D1C5E">
        <w:rPr>
          <w:b/>
          <w:lang w:val="cy-GB"/>
        </w:rPr>
        <w:lastRenderedPageBreak/>
        <w:t>Cwestiwn</w:t>
      </w:r>
      <w:r w:rsidR="00C04E7A" w:rsidRPr="000D1C5E">
        <w:rPr>
          <w:b/>
          <w:lang w:val="cy-GB"/>
        </w:rPr>
        <w:t xml:space="preserve"> </w:t>
      </w:r>
      <w:r w:rsidR="00C04E7A" w:rsidRPr="000D1C5E">
        <w:rPr>
          <w:b/>
          <w:iCs/>
          <w:lang w:val="cy-GB"/>
        </w:rPr>
        <w:t>1</w:t>
      </w:r>
      <w:r w:rsidR="007F1696" w:rsidRPr="00B33650">
        <w:rPr>
          <w:iCs/>
          <w:lang w:val="cy-GB"/>
        </w:rPr>
        <w:t xml:space="preserve"> – </w:t>
      </w:r>
      <w:r w:rsidRPr="00B33650">
        <w:rPr>
          <w:iCs/>
          <w:lang w:val="cy-GB"/>
        </w:rPr>
        <w:t xml:space="preserve">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cytuno bod y gwerthoedd a’r </w:t>
      </w:r>
      <w:r w:rsidR="00FD39DC" w:rsidRPr="00B33650">
        <w:rPr>
          <w:iCs/>
          <w:lang w:val="cy-GB"/>
        </w:rPr>
        <w:t>ymagweddau</w:t>
      </w:r>
      <w:r w:rsidRPr="00B33650">
        <w:rPr>
          <w:iCs/>
          <w:lang w:val="cy-GB"/>
        </w:rPr>
        <w:t xml:space="preserve">, y pum safon a’u helfennau yn cynnig diben priodol a </w:t>
      </w:r>
      <w:proofErr w:type="spellStart"/>
      <w:r w:rsidRPr="00B33650">
        <w:rPr>
          <w:iCs/>
          <w:lang w:val="cy-GB"/>
        </w:rPr>
        <w:t>rennir</w:t>
      </w:r>
      <w:proofErr w:type="spellEnd"/>
      <w:r w:rsidRPr="00B33650">
        <w:rPr>
          <w:iCs/>
          <w:lang w:val="cy-GB"/>
        </w:rPr>
        <w:t xml:space="preserve"> ar gyfer y rhai sy’n cynorthwyo addysgu</w:t>
      </w:r>
      <w:r w:rsidR="00816F04" w:rsidRPr="00B33650">
        <w:rPr>
          <w:iCs/>
          <w:lang w:val="cy-GB"/>
        </w:rPr>
        <w:t>?</w:t>
      </w:r>
    </w:p>
    <w:p w:rsidR="002B6BAB" w:rsidRPr="00D47F5B" w:rsidRDefault="002B6BAB" w:rsidP="002B6BA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2B6BAB" w:rsidRPr="00D47F5B" w:rsidTr="002B6BAB">
        <w:trPr>
          <w:trHeight w:val="312"/>
        </w:trPr>
        <w:tc>
          <w:tcPr>
            <w:tcW w:w="2802" w:type="dxa"/>
          </w:tcPr>
          <w:p w:rsidR="002B6BAB" w:rsidRPr="00397A95" w:rsidRDefault="002B6BAB" w:rsidP="002B6B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2B6BAB" w:rsidRPr="00D47F5B" w:rsidRDefault="00B33650" w:rsidP="002B6B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B6BAB" w:rsidRPr="00D47F5B" w:rsidRDefault="002B6BAB" w:rsidP="002B6B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2B6BAB" w:rsidRPr="00D47F5B" w:rsidRDefault="00B33650" w:rsidP="002B6B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3377712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B6BA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B6BA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2B6BAB" w:rsidRPr="00D47F5B" w:rsidRDefault="002B6BAB" w:rsidP="002B6B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2B6BAB" w:rsidRPr="00D47F5B" w:rsidRDefault="00B33650" w:rsidP="002B6B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77688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B6BA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B6BA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2B6BAB" w:rsidRPr="00D47F5B" w:rsidRDefault="002B6BAB" w:rsidP="002B6BAB">
      <w:pPr>
        <w:rPr>
          <w:b/>
          <w:lang w:val="cy-GB"/>
        </w:rPr>
      </w:pPr>
    </w:p>
    <w:p w:rsidR="00C04E7A" w:rsidRPr="00D47F5B" w:rsidRDefault="00C04E7A" w:rsidP="00C04E7A">
      <w:pPr>
        <w:rPr>
          <w:b/>
          <w:lang w:val="cy-GB"/>
        </w:rPr>
      </w:pPr>
      <w:r w:rsidRPr="00D47F5B">
        <w:rPr>
          <w:b/>
          <w:lang w:val="cy-GB"/>
        </w:rPr>
        <w:t>S</w:t>
      </w:r>
      <w:r w:rsidR="000D1C5E" w:rsidRPr="00D47F5B">
        <w:rPr>
          <w:b/>
          <w:lang w:val="cy-GB"/>
        </w:rPr>
        <w:t>ylwadau ategol</w:t>
      </w:r>
    </w:p>
    <w:p w:rsidR="00C04E7A" w:rsidRPr="00B33650" w:rsidRDefault="00C04E7A" w:rsidP="00C04E7A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89573F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935F33" w:rsidRPr="00B33650" w:rsidRDefault="00935F33" w:rsidP="00C04E7A">
      <w:pPr>
        <w:rPr>
          <w:lang w:val="cy-GB"/>
        </w:rPr>
      </w:pPr>
    </w:p>
    <w:p w:rsidR="00C04E7A" w:rsidRPr="00B33650" w:rsidRDefault="00C04E7A" w:rsidP="00C04E7A">
      <w:pPr>
        <w:rPr>
          <w:lang w:val="cy-GB"/>
        </w:rPr>
      </w:pPr>
    </w:p>
    <w:p w:rsidR="00C04E7A" w:rsidRPr="00D47F5B" w:rsidRDefault="000D1C5E" w:rsidP="00B33650">
      <w:pPr>
        <w:overflowPunct w:val="0"/>
        <w:autoSpaceDE w:val="0"/>
        <w:autoSpaceDN w:val="0"/>
        <w:adjustRightInd w:val="0"/>
        <w:textAlignment w:val="baseline"/>
        <w:rPr>
          <w:b/>
          <w:iCs/>
          <w:lang w:val="cy-GB"/>
        </w:rPr>
      </w:pPr>
      <w:r w:rsidRPr="00D47F5B">
        <w:rPr>
          <w:b/>
          <w:lang w:val="cy-GB"/>
        </w:rPr>
        <w:t>Cwestiwn</w:t>
      </w:r>
      <w:r w:rsidR="00C04E7A" w:rsidRPr="00D47F5B">
        <w:rPr>
          <w:b/>
          <w:lang w:val="cy-GB"/>
        </w:rPr>
        <w:t xml:space="preserve"> </w:t>
      </w:r>
      <w:r w:rsidR="00C04E7A" w:rsidRPr="00D47F5B">
        <w:rPr>
          <w:b/>
          <w:iCs/>
          <w:lang w:val="cy-GB"/>
        </w:rPr>
        <w:t>2</w:t>
      </w:r>
      <w:r w:rsidR="007F1696" w:rsidRPr="00397A95">
        <w:rPr>
          <w:iCs/>
          <w:lang w:val="cy-GB"/>
        </w:rPr>
        <w:t xml:space="preserve"> – </w:t>
      </w:r>
      <w:r w:rsidRPr="00B33650">
        <w:rPr>
          <w:iCs/>
          <w:lang w:val="cy-GB"/>
        </w:rPr>
        <w:t xml:space="preserve">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cytuno bod y </w:t>
      </w:r>
      <w:proofErr w:type="spellStart"/>
      <w:r w:rsidRPr="00B33650">
        <w:rPr>
          <w:iCs/>
          <w:lang w:val="cy-GB"/>
        </w:rPr>
        <w:t>disgrifyddion</w:t>
      </w:r>
      <w:proofErr w:type="spellEnd"/>
      <w:r w:rsidRPr="00B33650">
        <w:rPr>
          <w:iCs/>
          <w:lang w:val="cy-GB"/>
        </w:rPr>
        <w:t xml:space="preserve"> </w:t>
      </w:r>
      <w:r w:rsidR="00FD39DC" w:rsidRPr="00B33650">
        <w:rPr>
          <w:iCs/>
          <w:lang w:val="cy-GB"/>
        </w:rPr>
        <w:t xml:space="preserve">arfer </w:t>
      </w:r>
      <w:r w:rsidRPr="00B33650">
        <w:rPr>
          <w:iCs/>
          <w:lang w:val="cy-GB"/>
        </w:rPr>
        <w:t xml:space="preserve">effeithiol </w:t>
      </w:r>
      <w:r w:rsidR="00497118">
        <w:rPr>
          <w:iCs/>
          <w:lang w:val="cy-GB"/>
        </w:rPr>
        <w:t xml:space="preserve">(yn ogystal </w:t>
      </w:r>
      <w:proofErr w:type="spellStart"/>
      <w:r w:rsidR="00497118">
        <w:rPr>
          <w:iCs/>
          <w:lang w:val="cy-GB"/>
        </w:rPr>
        <w:t>â’r</w:t>
      </w:r>
      <w:proofErr w:type="spellEnd"/>
      <w:r w:rsidR="00497118">
        <w:rPr>
          <w:iCs/>
          <w:lang w:val="cy-GB"/>
        </w:rPr>
        <w:t xml:space="preserve"> </w:t>
      </w:r>
      <w:proofErr w:type="spellStart"/>
      <w:r w:rsidR="00497118">
        <w:rPr>
          <w:iCs/>
          <w:lang w:val="cy-GB"/>
        </w:rPr>
        <w:t>disgrifyddion</w:t>
      </w:r>
      <w:proofErr w:type="spellEnd"/>
      <w:r w:rsidR="00497118">
        <w:rPr>
          <w:iCs/>
          <w:lang w:val="cy-GB"/>
        </w:rPr>
        <w:t xml:space="preserve"> </w:t>
      </w:r>
      <w:r w:rsidR="00FD39DC" w:rsidRPr="00B33650">
        <w:rPr>
          <w:iCs/>
          <w:lang w:val="cy-GB"/>
        </w:rPr>
        <w:t xml:space="preserve">arfer </w:t>
      </w:r>
      <w:r w:rsidRPr="00B33650">
        <w:rPr>
          <w:iCs/>
          <w:lang w:val="cy-GB"/>
        </w:rPr>
        <w:t>effeithiol</w:t>
      </w:r>
      <w:r w:rsidR="00FD39DC" w:rsidRPr="00B33650">
        <w:rPr>
          <w:iCs/>
          <w:lang w:val="cy-GB"/>
        </w:rPr>
        <w:t xml:space="preserve"> iawn a </w:t>
      </w:r>
      <w:r w:rsidRPr="00B33650">
        <w:rPr>
          <w:iCs/>
          <w:lang w:val="cy-GB"/>
        </w:rPr>
        <w:t>p</w:t>
      </w:r>
      <w:r w:rsidR="00FD39DC" w:rsidRPr="00B33650">
        <w:rPr>
          <w:iCs/>
          <w:lang w:val="cy-GB"/>
        </w:rPr>
        <w:t>h</w:t>
      </w:r>
      <w:r w:rsidRPr="00B33650">
        <w:rPr>
          <w:iCs/>
          <w:lang w:val="cy-GB"/>
        </w:rPr>
        <w:t>arhaus sy’n gy</w:t>
      </w:r>
      <w:r w:rsidR="00793024" w:rsidRPr="00B33650">
        <w:rPr>
          <w:iCs/>
          <w:lang w:val="cy-GB"/>
        </w:rPr>
        <w:t>sylltiedig â phob elfen</w:t>
      </w:r>
      <w:r w:rsidR="00497118">
        <w:rPr>
          <w:iCs/>
          <w:lang w:val="cy-GB"/>
        </w:rPr>
        <w:t>)</w:t>
      </w:r>
      <w:r w:rsidR="00793024" w:rsidRPr="00B33650">
        <w:rPr>
          <w:iCs/>
          <w:lang w:val="cy-GB"/>
        </w:rPr>
        <w:t xml:space="preserve"> yn cyfleu</w:t>
      </w:r>
      <w:r w:rsidRPr="00B33650">
        <w:rPr>
          <w:iCs/>
          <w:lang w:val="cy-GB"/>
        </w:rPr>
        <w:t xml:space="preserve"> rôl cynorthwywyr addysgu </w:t>
      </w:r>
      <w:r w:rsidR="00847376" w:rsidRPr="00B33650">
        <w:rPr>
          <w:iCs/>
          <w:lang w:val="cy-GB"/>
        </w:rPr>
        <w:t>(</w:t>
      </w:r>
      <w:r w:rsidR="00FD39DC" w:rsidRPr="00B33650">
        <w:rPr>
          <w:iCs/>
          <w:lang w:val="cy-GB"/>
        </w:rPr>
        <w:t>C</w:t>
      </w:r>
      <w:r w:rsidR="00847376" w:rsidRPr="00B33650">
        <w:rPr>
          <w:iCs/>
          <w:lang w:val="cy-GB"/>
        </w:rPr>
        <w:t>A) a</w:t>
      </w:r>
      <w:r w:rsidRPr="00B33650">
        <w:rPr>
          <w:iCs/>
          <w:lang w:val="cy-GB"/>
        </w:rPr>
        <w:t xml:space="preserve"> chynorthwywyr addysgu lefel uwch</w:t>
      </w:r>
      <w:r w:rsidR="00847376" w:rsidRPr="00B33650">
        <w:rPr>
          <w:iCs/>
          <w:lang w:val="cy-GB"/>
        </w:rPr>
        <w:t xml:space="preserve"> (</w:t>
      </w:r>
      <w:r w:rsidR="00FD39DC" w:rsidRPr="00B33650">
        <w:rPr>
          <w:iCs/>
          <w:lang w:val="cy-GB"/>
        </w:rPr>
        <w:t>CALU</w:t>
      </w:r>
      <w:r w:rsidR="00847376" w:rsidRPr="00B33650">
        <w:rPr>
          <w:iCs/>
          <w:lang w:val="cy-GB"/>
        </w:rPr>
        <w:t>)</w:t>
      </w:r>
      <w:r w:rsidR="002C5203" w:rsidRPr="00B33650">
        <w:rPr>
          <w:iCs/>
          <w:lang w:val="cy-GB"/>
        </w:rPr>
        <w:t>?</w:t>
      </w:r>
    </w:p>
    <w:p w:rsidR="00284B4B" w:rsidRPr="00397A95" w:rsidRDefault="00284B4B" w:rsidP="00284B4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284B4B" w:rsidRPr="00D47F5B" w:rsidTr="00284B4B">
        <w:trPr>
          <w:trHeight w:val="312"/>
        </w:trPr>
        <w:tc>
          <w:tcPr>
            <w:tcW w:w="2802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7055589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4397214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6153219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284B4B" w:rsidRPr="00D47F5B" w:rsidRDefault="00284B4B" w:rsidP="00284B4B">
      <w:pPr>
        <w:rPr>
          <w:b/>
          <w:lang w:val="cy-GB"/>
        </w:rPr>
      </w:pPr>
    </w:p>
    <w:p w:rsidR="00C04E7A" w:rsidRPr="00D47F5B" w:rsidRDefault="003D4D95" w:rsidP="00C04E7A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C04E7A" w:rsidRPr="00B33650" w:rsidRDefault="00C04E7A" w:rsidP="00C04E7A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89573F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C04E7A" w:rsidRPr="00B33650" w:rsidRDefault="00C04E7A" w:rsidP="00C04E7A">
      <w:pPr>
        <w:rPr>
          <w:lang w:val="cy-GB"/>
        </w:rPr>
      </w:pPr>
    </w:p>
    <w:p w:rsidR="00AE0562" w:rsidRPr="00B33650" w:rsidRDefault="00AE0562" w:rsidP="00C04E7A">
      <w:pPr>
        <w:rPr>
          <w:lang w:val="cy-GB"/>
        </w:rPr>
      </w:pPr>
    </w:p>
    <w:p w:rsidR="0050641B" w:rsidRPr="00B33650" w:rsidRDefault="003D4D95" w:rsidP="00B33650">
      <w:pPr>
        <w:overflowPunct w:val="0"/>
        <w:autoSpaceDE w:val="0"/>
        <w:autoSpaceDN w:val="0"/>
        <w:adjustRightInd w:val="0"/>
        <w:textAlignment w:val="baseline"/>
        <w:rPr>
          <w:lang w:val="cy-GB"/>
        </w:rPr>
      </w:pPr>
      <w:r w:rsidRPr="00D47F5B">
        <w:rPr>
          <w:b/>
          <w:lang w:val="cy-GB"/>
        </w:rPr>
        <w:t>Cwestiwn 3</w:t>
      </w:r>
      <w:r w:rsidR="007F1696" w:rsidRPr="00D47F5B">
        <w:rPr>
          <w:iCs/>
          <w:lang w:val="cy-GB"/>
        </w:rPr>
        <w:t xml:space="preserve"> – </w:t>
      </w:r>
      <w:r w:rsidRPr="00B33650">
        <w:rPr>
          <w:lang w:val="cy-GB"/>
        </w:rPr>
        <w:t xml:space="preserve">Ydych </w:t>
      </w:r>
      <w:proofErr w:type="spellStart"/>
      <w:r w:rsidRPr="00B33650">
        <w:rPr>
          <w:lang w:val="cy-GB"/>
        </w:rPr>
        <w:t>chi’n</w:t>
      </w:r>
      <w:proofErr w:type="spellEnd"/>
      <w:r w:rsidRPr="00B33650">
        <w:rPr>
          <w:lang w:val="cy-GB"/>
        </w:rPr>
        <w:t xml:space="preserve"> cytuno y bydd y </w:t>
      </w:r>
      <w:proofErr w:type="spellStart"/>
      <w:r w:rsidRPr="00B33650">
        <w:rPr>
          <w:lang w:val="cy-GB"/>
        </w:rPr>
        <w:t>disgrifyddion</w:t>
      </w:r>
      <w:proofErr w:type="spellEnd"/>
      <w:r w:rsidRPr="00B33650">
        <w:rPr>
          <w:lang w:val="cy-GB"/>
        </w:rPr>
        <w:t xml:space="preserve"> sy’n gysylltiedig â phob elfen yn helpu </w:t>
      </w:r>
      <w:r w:rsidR="00FD39DC" w:rsidRPr="00B33650">
        <w:rPr>
          <w:iCs/>
          <w:lang w:val="cy-GB"/>
        </w:rPr>
        <w:t xml:space="preserve">CA </w:t>
      </w:r>
      <w:r w:rsidR="002C5203" w:rsidRPr="00B33650">
        <w:rPr>
          <w:iCs/>
          <w:lang w:val="cy-GB"/>
        </w:rPr>
        <w:t xml:space="preserve">a </w:t>
      </w:r>
      <w:r w:rsidR="00FD39DC" w:rsidRPr="00B33650">
        <w:rPr>
          <w:iCs/>
          <w:lang w:val="cy-GB"/>
        </w:rPr>
        <w:t>CALU</w:t>
      </w:r>
      <w:r w:rsidR="002C5203" w:rsidRPr="00B33650">
        <w:rPr>
          <w:iCs/>
          <w:lang w:val="cy-GB"/>
        </w:rPr>
        <w:t xml:space="preserve"> </w:t>
      </w:r>
      <w:r w:rsidRPr="00B33650">
        <w:rPr>
          <w:iCs/>
          <w:lang w:val="cy-GB"/>
        </w:rPr>
        <w:t>i fyfyrio ar eu harfer a darparu ffocws ar gyfer datblygiad proffesiynol</w:t>
      </w:r>
      <w:r w:rsidR="002C5203" w:rsidRPr="00B33650">
        <w:rPr>
          <w:iCs/>
          <w:lang w:val="cy-GB"/>
        </w:rPr>
        <w:t>?</w:t>
      </w:r>
    </w:p>
    <w:p w:rsidR="00284B4B" w:rsidRPr="00D47F5B" w:rsidRDefault="00284B4B" w:rsidP="00284B4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284B4B" w:rsidRPr="00D47F5B" w:rsidTr="00284B4B">
        <w:trPr>
          <w:trHeight w:val="312"/>
        </w:trPr>
        <w:tc>
          <w:tcPr>
            <w:tcW w:w="2802" w:type="dxa"/>
          </w:tcPr>
          <w:p w:rsidR="00284B4B" w:rsidRPr="00397A95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4995063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5132801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21201318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284B4B" w:rsidRPr="00D47F5B" w:rsidRDefault="00284B4B" w:rsidP="00284B4B">
      <w:pPr>
        <w:rPr>
          <w:b/>
          <w:lang w:val="cy-GB"/>
        </w:rPr>
      </w:pPr>
    </w:p>
    <w:p w:rsidR="00C04E7A" w:rsidRPr="00D47F5B" w:rsidRDefault="003D4D95" w:rsidP="00C04E7A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C04E7A" w:rsidRPr="00B33650" w:rsidRDefault="00C04E7A" w:rsidP="00C04E7A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89573F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FE7FA3" w:rsidRPr="00B33650" w:rsidRDefault="00FE7FA3" w:rsidP="00FE7FA3">
      <w:pPr>
        <w:rPr>
          <w:lang w:val="cy-GB"/>
        </w:rPr>
      </w:pPr>
    </w:p>
    <w:p w:rsidR="00AE0562" w:rsidRPr="00B33650" w:rsidRDefault="00AE0562" w:rsidP="00FE7FA3">
      <w:pPr>
        <w:rPr>
          <w:lang w:val="cy-GB"/>
        </w:rPr>
      </w:pPr>
    </w:p>
    <w:p w:rsidR="00FE7FA3" w:rsidRPr="00D47F5B" w:rsidRDefault="003D4D95" w:rsidP="00B33650">
      <w:pPr>
        <w:overflowPunct w:val="0"/>
        <w:autoSpaceDE w:val="0"/>
        <w:autoSpaceDN w:val="0"/>
        <w:adjustRightInd w:val="0"/>
        <w:textAlignment w:val="baseline"/>
        <w:rPr>
          <w:b/>
          <w:iCs/>
          <w:lang w:val="cy-GB"/>
        </w:rPr>
      </w:pPr>
      <w:r w:rsidRPr="00D47F5B">
        <w:rPr>
          <w:b/>
          <w:lang w:val="cy-GB"/>
        </w:rPr>
        <w:t>Cwestiwn</w:t>
      </w:r>
      <w:r w:rsidR="00FE7FA3" w:rsidRPr="00D47F5B">
        <w:rPr>
          <w:b/>
          <w:lang w:val="cy-GB"/>
        </w:rPr>
        <w:t xml:space="preserve"> </w:t>
      </w:r>
      <w:r w:rsidR="00A37CDA" w:rsidRPr="00D47F5B">
        <w:rPr>
          <w:b/>
          <w:lang w:val="cy-GB"/>
        </w:rPr>
        <w:t>4</w:t>
      </w:r>
      <w:r w:rsidR="007F1696" w:rsidRPr="00397A95">
        <w:rPr>
          <w:iCs/>
          <w:lang w:val="cy-GB"/>
        </w:rPr>
        <w:t xml:space="preserve"> – </w:t>
      </w:r>
      <w:r w:rsidRPr="00B33650">
        <w:rPr>
          <w:iCs/>
          <w:lang w:val="cy-GB"/>
        </w:rPr>
        <w:t xml:space="preserve">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credu ei bod hi’n briodol i statws </w:t>
      </w:r>
      <w:r w:rsidR="00FD39DC" w:rsidRPr="00B33650">
        <w:rPr>
          <w:iCs/>
          <w:lang w:val="cy-GB"/>
        </w:rPr>
        <w:t xml:space="preserve">CALU </w:t>
      </w:r>
      <w:r w:rsidRPr="00B33650">
        <w:rPr>
          <w:iCs/>
          <w:lang w:val="cy-GB"/>
        </w:rPr>
        <w:t xml:space="preserve">fod yn seiliedig ar ddarparu tystiolaeth </w:t>
      </w:r>
      <w:r w:rsidR="00D727D6" w:rsidRPr="00B33650">
        <w:rPr>
          <w:iCs/>
          <w:lang w:val="cy-GB"/>
        </w:rPr>
        <w:t xml:space="preserve">o gyflawni’r safonau a’r </w:t>
      </w:r>
      <w:proofErr w:type="spellStart"/>
      <w:r w:rsidR="00D727D6" w:rsidRPr="00B33650">
        <w:rPr>
          <w:iCs/>
          <w:lang w:val="cy-GB"/>
        </w:rPr>
        <w:t>disgrifyddion</w:t>
      </w:r>
      <w:proofErr w:type="spellEnd"/>
      <w:r w:rsidR="00D727D6" w:rsidRPr="00B33650">
        <w:rPr>
          <w:iCs/>
          <w:lang w:val="cy-GB"/>
        </w:rPr>
        <w:t xml:space="preserve"> perthnasol</w:t>
      </w:r>
      <w:r w:rsidR="00FE7FA3" w:rsidRPr="00B33650">
        <w:rPr>
          <w:iCs/>
          <w:lang w:val="cy-GB"/>
        </w:rPr>
        <w:t>?</w:t>
      </w:r>
    </w:p>
    <w:p w:rsidR="00284B4B" w:rsidRPr="00D47F5B" w:rsidRDefault="00284B4B" w:rsidP="00284B4B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284B4B" w:rsidRPr="00D47F5B" w:rsidTr="00284B4B">
        <w:trPr>
          <w:trHeight w:val="312"/>
        </w:trPr>
        <w:tc>
          <w:tcPr>
            <w:tcW w:w="2802" w:type="dxa"/>
          </w:tcPr>
          <w:p w:rsidR="00284B4B" w:rsidRPr="00397A95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987287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6046956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284B4B" w:rsidRPr="00D47F5B" w:rsidRDefault="00284B4B" w:rsidP="00284B4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284B4B" w:rsidRPr="00D47F5B" w:rsidRDefault="00B33650" w:rsidP="00284B4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3284953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84B4B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284B4B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284B4B" w:rsidRPr="00D47F5B" w:rsidRDefault="00284B4B" w:rsidP="00284B4B">
      <w:pPr>
        <w:rPr>
          <w:b/>
          <w:lang w:val="cy-GB"/>
        </w:rPr>
      </w:pPr>
    </w:p>
    <w:p w:rsidR="00FE7FA3" w:rsidRPr="00D47F5B" w:rsidRDefault="003D4D95" w:rsidP="00FE7FA3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FE7FA3" w:rsidRPr="00B33650" w:rsidRDefault="00FE7FA3" w:rsidP="00FE7FA3">
      <w:pPr>
        <w:contextualSpacing/>
        <w:rPr>
          <w:i/>
          <w:lang w:val="cy-GB"/>
        </w:rPr>
      </w:pPr>
    </w:p>
    <w:tbl>
      <w:tblPr>
        <w:tblStyle w:val="TableGrid"/>
        <w:tblW w:w="9997" w:type="dxa"/>
        <w:tblLook w:val="04A0" w:firstRow="1" w:lastRow="0" w:firstColumn="1" w:lastColumn="0" w:noHBand="0" w:noVBand="1"/>
      </w:tblPr>
      <w:tblGrid>
        <w:gridCol w:w="9997"/>
      </w:tblGrid>
      <w:tr w:rsidR="00AE0562" w:rsidRPr="00D47F5B" w:rsidTr="0089573F">
        <w:trPr>
          <w:trHeight w:val="565"/>
        </w:trPr>
        <w:tc>
          <w:tcPr>
            <w:tcW w:w="9997" w:type="dxa"/>
          </w:tcPr>
          <w:p w:rsidR="00AE0562" w:rsidRPr="00B33650" w:rsidRDefault="00AE0562" w:rsidP="00FE7FA3">
            <w:pPr>
              <w:rPr>
                <w:lang w:val="cy-GB"/>
              </w:rPr>
            </w:pPr>
          </w:p>
        </w:tc>
      </w:tr>
    </w:tbl>
    <w:p w:rsidR="00AE0562" w:rsidRPr="00B33650" w:rsidRDefault="00AE0562" w:rsidP="00FE7FA3">
      <w:pPr>
        <w:rPr>
          <w:lang w:val="cy-GB"/>
        </w:rPr>
      </w:pPr>
    </w:p>
    <w:p w:rsidR="00AE0562" w:rsidRPr="00B33650" w:rsidRDefault="00AE0562" w:rsidP="00FE7FA3">
      <w:pPr>
        <w:rPr>
          <w:lang w:val="cy-GB"/>
        </w:rPr>
      </w:pPr>
    </w:p>
    <w:p w:rsidR="00562597" w:rsidRPr="00B33650" w:rsidRDefault="00562597" w:rsidP="00FE7FA3">
      <w:pPr>
        <w:rPr>
          <w:lang w:val="cy-GB"/>
        </w:rPr>
      </w:pPr>
    </w:p>
    <w:p w:rsidR="00575507" w:rsidRPr="00B33650" w:rsidRDefault="001F6E1A" w:rsidP="00FE7FA3">
      <w:pPr>
        <w:rPr>
          <w:lang w:val="cy-GB"/>
        </w:rPr>
      </w:pPr>
      <w:r w:rsidRPr="00B33650">
        <w:rPr>
          <w:b/>
          <w:lang w:val="cy-GB"/>
        </w:rPr>
        <w:lastRenderedPageBreak/>
        <w:t>Cwestiwn 5</w:t>
      </w:r>
      <w:r w:rsidRPr="00D47F5B">
        <w:rPr>
          <w:iCs/>
          <w:lang w:val="cy-GB"/>
        </w:rPr>
        <w:t xml:space="preserve"> – </w:t>
      </w:r>
      <w:r w:rsidRPr="00B33650">
        <w:rPr>
          <w:lang w:val="cy-GB"/>
        </w:rPr>
        <w:t xml:space="preserve">Ydych </w:t>
      </w:r>
      <w:proofErr w:type="spellStart"/>
      <w:r w:rsidRPr="00B33650">
        <w:rPr>
          <w:lang w:val="cy-GB"/>
        </w:rPr>
        <w:t>chi’n</w:t>
      </w:r>
      <w:proofErr w:type="spellEnd"/>
      <w:r w:rsidRPr="00B33650">
        <w:rPr>
          <w:lang w:val="cy-GB"/>
        </w:rPr>
        <w:t xml:space="preserve"> credu y bydd defnyddio’r safonau ar gyfer cynorthwyo addysgu yn hyrwyddo pwysigrwydd y rôl ac yn helpu CA a CALU i deimlo eu bod yn cael eu gwerthfawrogi?</w:t>
      </w:r>
    </w:p>
    <w:p w:rsidR="00562597" w:rsidRPr="00D47F5B" w:rsidRDefault="00562597" w:rsidP="0056259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62597" w:rsidRPr="00D47F5B" w:rsidTr="00562597">
        <w:trPr>
          <w:trHeight w:val="312"/>
        </w:trPr>
        <w:tc>
          <w:tcPr>
            <w:tcW w:w="2802" w:type="dxa"/>
          </w:tcPr>
          <w:p w:rsidR="00562597" w:rsidRPr="00397A95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62597" w:rsidRPr="00397A95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4155924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397A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213586009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7306181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62597" w:rsidRPr="00D47F5B" w:rsidRDefault="00562597" w:rsidP="00562597">
      <w:pPr>
        <w:rPr>
          <w:b/>
          <w:lang w:val="cy-GB"/>
        </w:rPr>
      </w:pPr>
    </w:p>
    <w:p w:rsidR="00575507" w:rsidRPr="00D47F5B" w:rsidRDefault="003D4D95" w:rsidP="00575507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646D21" w:rsidRPr="00B33650" w:rsidRDefault="00646D21" w:rsidP="00C04E7A">
      <w:pPr>
        <w:rPr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E0562" w:rsidRPr="00D47F5B" w:rsidTr="0025614D">
        <w:tc>
          <w:tcPr>
            <w:tcW w:w="10031" w:type="dxa"/>
          </w:tcPr>
          <w:p w:rsidR="00AE0562" w:rsidRPr="00B33650" w:rsidRDefault="00AE0562" w:rsidP="00AE0562">
            <w:pPr>
              <w:rPr>
                <w:sz w:val="22"/>
                <w:lang w:val="cy-GB"/>
              </w:rPr>
            </w:pPr>
          </w:p>
          <w:p w:rsidR="00AE0562" w:rsidRPr="00B33650" w:rsidRDefault="00AE0562" w:rsidP="00AE0562">
            <w:pPr>
              <w:rPr>
                <w:sz w:val="22"/>
                <w:lang w:val="cy-GB"/>
              </w:rPr>
            </w:pPr>
          </w:p>
        </w:tc>
      </w:tr>
    </w:tbl>
    <w:p w:rsidR="00AF14E8" w:rsidRPr="00B33650" w:rsidRDefault="00AF14E8" w:rsidP="00AF14E8">
      <w:pPr>
        <w:rPr>
          <w:lang w:val="cy-GB"/>
        </w:rPr>
      </w:pPr>
    </w:p>
    <w:p w:rsidR="00AE0562" w:rsidRPr="00B33650" w:rsidRDefault="00AE0562" w:rsidP="00AF14E8">
      <w:pPr>
        <w:rPr>
          <w:lang w:val="cy-GB"/>
        </w:rPr>
      </w:pPr>
    </w:p>
    <w:p w:rsidR="00AF14E8" w:rsidRPr="00B33650" w:rsidRDefault="00D8297C" w:rsidP="00B33650">
      <w:pPr>
        <w:overflowPunct w:val="0"/>
        <w:autoSpaceDE w:val="0"/>
        <w:autoSpaceDN w:val="0"/>
        <w:adjustRightInd w:val="0"/>
        <w:textAlignment w:val="baseline"/>
        <w:rPr>
          <w:iCs/>
          <w:lang w:val="cy-GB"/>
        </w:rPr>
      </w:pPr>
      <w:r w:rsidRPr="00D47F5B">
        <w:rPr>
          <w:b/>
          <w:lang w:val="cy-GB"/>
        </w:rPr>
        <w:t>Cwestiwn</w:t>
      </w:r>
      <w:r w:rsidR="00E97746" w:rsidRPr="00B33650">
        <w:rPr>
          <w:b/>
          <w:lang w:val="cy-GB"/>
        </w:rPr>
        <w:t xml:space="preserve"> </w:t>
      </w:r>
      <w:r w:rsidR="00A37CDA" w:rsidRPr="00B33650">
        <w:rPr>
          <w:b/>
          <w:lang w:val="cy-GB"/>
        </w:rPr>
        <w:t>6</w:t>
      </w:r>
      <w:r w:rsidR="001F6E1A" w:rsidRPr="00D47F5B">
        <w:rPr>
          <w:iCs/>
          <w:lang w:val="cy-GB"/>
        </w:rPr>
        <w:t xml:space="preserve"> – </w:t>
      </w:r>
      <w:r w:rsidRPr="00B33650">
        <w:rPr>
          <w:iCs/>
          <w:lang w:val="cy-GB"/>
        </w:rPr>
        <w:t xml:space="preserve">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</w:t>
      </w:r>
      <w:r w:rsidR="003D4D95" w:rsidRPr="00B33650">
        <w:rPr>
          <w:iCs/>
          <w:lang w:val="cy-GB"/>
        </w:rPr>
        <w:t>ytuno</w:t>
      </w:r>
      <w:r w:rsidR="00E97746" w:rsidRPr="00B33650">
        <w:rPr>
          <w:iCs/>
          <w:lang w:val="cy-GB"/>
        </w:rPr>
        <w:t xml:space="preserve"> </w:t>
      </w:r>
      <w:r w:rsidRPr="00B33650">
        <w:rPr>
          <w:iCs/>
          <w:lang w:val="cy-GB"/>
        </w:rPr>
        <w:t xml:space="preserve">bod adolygu perfformiad, ynghyd â mynediad at gyfleoedd dysgu proffesiynol, yn allweddol i sicrhau bod y safonau’n cael </w:t>
      </w:r>
      <w:r w:rsidR="00793024" w:rsidRPr="00B33650">
        <w:rPr>
          <w:iCs/>
          <w:lang w:val="cy-GB"/>
        </w:rPr>
        <w:t>y dylanwad mwyaf</w:t>
      </w:r>
      <w:r w:rsidRPr="00B33650">
        <w:rPr>
          <w:iCs/>
          <w:lang w:val="cy-GB"/>
        </w:rPr>
        <w:t xml:space="preserve"> posibl ar arfer</w:t>
      </w:r>
      <w:r w:rsidR="00E97746" w:rsidRPr="00B33650">
        <w:rPr>
          <w:iCs/>
          <w:lang w:val="cy-GB"/>
        </w:rPr>
        <w:t>?</w:t>
      </w:r>
    </w:p>
    <w:p w:rsidR="00562597" w:rsidRPr="00D47F5B" w:rsidRDefault="00562597" w:rsidP="0056259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62597" w:rsidRPr="00D47F5B" w:rsidTr="00562597">
        <w:trPr>
          <w:trHeight w:val="312"/>
        </w:trPr>
        <w:tc>
          <w:tcPr>
            <w:tcW w:w="2802" w:type="dxa"/>
          </w:tcPr>
          <w:p w:rsidR="00562597" w:rsidRPr="00397A95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62597" w:rsidRPr="00397A95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5194291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397A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526449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2882309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62597" w:rsidRPr="00D47F5B" w:rsidRDefault="00562597" w:rsidP="00562597">
      <w:pPr>
        <w:rPr>
          <w:b/>
          <w:lang w:val="cy-GB"/>
        </w:rPr>
      </w:pPr>
    </w:p>
    <w:p w:rsidR="00AF14E8" w:rsidRPr="00D47F5B" w:rsidRDefault="003D4D95" w:rsidP="00AF14E8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AF14E8" w:rsidRPr="00B33650" w:rsidRDefault="00AF14E8" w:rsidP="00AF14E8">
      <w:pPr>
        <w:contextualSpacing/>
        <w:rPr>
          <w:i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F14E8" w:rsidRPr="00D47F5B" w:rsidTr="00E97746">
        <w:tc>
          <w:tcPr>
            <w:tcW w:w="9242" w:type="dxa"/>
          </w:tcPr>
          <w:p w:rsidR="00AF14E8" w:rsidRPr="00B33650" w:rsidRDefault="00AF14E8" w:rsidP="00E97746">
            <w:pPr>
              <w:rPr>
                <w:sz w:val="22"/>
                <w:lang w:val="cy-GB"/>
              </w:rPr>
            </w:pPr>
          </w:p>
          <w:p w:rsidR="00AF14E8" w:rsidRPr="00B33650" w:rsidRDefault="00AF14E8" w:rsidP="00E97746">
            <w:pPr>
              <w:rPr>
                <w:sz w:val="22"/>
                <w:lang w:val="cy-GB"/>
              </w:rPr>
            </w:pPr>
          </w:p>
        </w:tc>
      </w:tr>
    </w:tbl>
    <w:p w:rsidR="00DC1BDF" w:rsidRPr="00B33650" w:rsidRDefault="00DC1BDF" w:rsidP="00AF14E8">
      <w:pPr>
        <w:rPr>
          <w:lang w:val="cy-GB"/>
        </w:rPr>
      </w:pPr>
    </w:p>
    <w:p w:rsidR="00C04E7A" w:rsidRPr="00B33650" w:rsidRDefault="00C04E7A" w:rsidP="00C04E7A">
      <w:pPr>
        <w:rPr>
          <w:lang w:val="cy-GB"/>
        </w:rPr>
      </w:pPr>
    </w:p>
    <w:p w:rsidR="00D47F5B" w:rsidRPr="00397A95" w:rsidRDefault="00D47F5B" w:rsidP="00D47F5B">
      <w:r>
        <w:rPr>
          <w:b/>
          <w:lang w:val="cy-GB"/>
        </w:rPr>
        <w:t>Cwestiwn 7</w:t>
      </w:r>
      <w:r w:rsidRPr="00B33650">
        <w:rPr>
          <w:iCs/>
          <w:lang w:val="cy-GB"/>
        </w:rPr>
        <w:t xml:space="preserve"> </w:t>
      </w:r>
      <w:r w:rsidR="00397A95" w:rsidRPr="00B33650">
        <w:rPr>
          <w:iCs/>
          <w:lang w:val="cy-GB"/>
        </w:rPr>
        <w:t>–</w:t>
      </w:r>
      <w:r w:rsidRPr="00B33650">
        <w:rPr>
          <w:iCs/>
          <w:lang w:val="cy-GB"/>
        </w:rPr>
        <w:t xml:space="preserve"> 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credu, fel mater o egwyddor, y dylai adolygu perfformiad y rhai sy’n cynorthwyo addysgu fod yn ofyniad statudol fel rhan o bolisi adolygu perfformiad ysgolion (h.y. </w:t>
      </w:r>
      <w:r w:rsidRPr="00B33650">
        <w:rPr>
          <w:color w:val="000000"/>
          <w:lang w:eastAsia="en-GB"/>
        </w:rPr>
        <w:t xml:space="preserve">proses </w:t>
      </w:r>
      <w:proofErr w:type="spellStart"/>
      <w:r w:rsidR="00617533">
        <w:rPr>
          <w:color w:val="000000"/>
          <w:lang w:eastAsia="en-GB"/>
        </w:rPr>
        <w:t>arfarnu</w:t>
      </w:r>
      <w:proofErr w:type="spellEnd"/>
      <w:r w:rsidR="00617533">
        <w:rPr>
          <w:color w:val="000000"/>
          <w:lang w:eastAsia="en-GB"/>
        </w:rPr>
        <w:t xml:space="preserve"> </w:t>
      </w:r>
      <w:proofErr w:type="spellStart"/>
      <w:r w:rsidRPr="00B33650">
        <w:rPr>
          <w:color w:val="000000"/>
          <w:lang w:eastAsia="en-GB"/>
        </w:rPr>
        <w:t>orfodol</w:t>
      </w:r>
      <w:proofErr w:type="spellEnd"/>
      <w:r w:rsidRPr="00B33650">
        <w:rPr>
          <w:color w:val="000000"/>
          <w:lang w:eastAsia="en-GB"/>
        </w:rPr>
        <w:t xml:space="preserve"> a </w:t>
      </w:r>
      <w:proofErr w:type="spellStart"/>
      <w:r w:rsidRPr="00B33650">
        <w:rPr>
          <w:color w:val="000000"/>
          <w:lang w:eastAsia="en-GB"/>
        </w:rPr>
        <w:t>bennir</w:t>
      </w:r>
      <w:proofErr w:type="spellEnd"/>
      <w:r w:rsidRPr="00B33650">
        <w:rPr>
          <w:color w:val="000000"/>
          <w:lang w:eastAsia="en-GB"/>
        </w:rPr>
        <w:t xml:space="preserve"> </w:t>
      </w:r>
      <w:proofErr w:type="spellStart"/>
      <w:r w:rsidRPr="00B33650">
        <w:rPr>
          <w:color w:val="000000"/>
          <w:lang w:eastAsia="en-GB"/>
        </w:rPr>
        <w:t>mewn</w:t>
      </w:r>
      <w:proofErr w:type="spellEnd"/>
      <w:r w:rsidRPr="00B33650">
        <w:rPr>
          <w:color w:val="000000"/>
          <w:lang w:eastAsia="en-GB"/>
        </w:rPr>
        <w:t xml:space="preserve"> </w:t>
      </w:r>
      <w:proofErr w:type="spellStart"/>
      <w:r w:rsidRPr="00B33650">
        <w:rPr>
          <w:color w:val="000000"/>
          <w:lang w:eastAsia="en-GB"/>
        </w:rPr>
        <w:t>deddfwriaeth</w:t>
      </w:r>
      <w:proofErr w:type="spellEnd"/>
      <w:r w:rsidRPr="00B33650">
        <w:rPr>
          <w:color w:val="000000"/>
          <w:lang w:eastAsia="en-GB"/>
        </w:rPr>
        <w:t>)?</w:t>
      </w:r>
    </w:p>
    <w:p w:rsidR="004A1785" w:rsidRPr="00D47F5B" w:rsidRDefault="004A1785" w:rsidP="00B33650">
      <w:pPr>
        <w:overflowPunct w:val="0"/>
        <w:autoSpaceDE w:val="0"/>
        <w:autoSpaceDN w:val="0"/>
        <w:adjustRightInd w:val="0"/>
        <w:textAlignment w:val="baseline"/>
        <w:rPr>
          <w:b/>
          <w:iCs/>
          <w:lang w:val="cy-GB"/>
        </w:rPr>
      </w:pPr>
    </w:p>
    <w:p w:rsidR="00562597" w:rsidRPr="00D47F5B" w:rsidRDefault="00562597" w:rsidP="0056259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62597" w:rsidRPr="00D47F5B" w:rsidTr="00562597">
        <w:trPr>
          <w:trHeight w:val="312"/>
        </w:trPr>
        <w:tc>
          <w:tcPr>
            <w:tcW w:w="2802" w:type="dxa"/>
          </w:tcPr>
          <w:p w:rsidR="00562597" w:rsidRPr="00397A95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62597" w:rsidRPr="00397A95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0568595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397A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7910100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234362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62597" w:rsidRPr="00D47F5B" w:rsidRDefault="00562597" w:rsidP="00562597">
      <w:pPr>
        <w:rPr>
          <w:b/>
          <w:lang w:val="cy-GB"/>
        </w:rPr>
      </w:pPr>
    </w:p>
    <w:p w:rsidR="00C04E7A" w:rsidRPr="00D47F5B" w:rsidRDefault="003D4D95" w:rsidP="00C04E7A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C04E7A" w:rsidRPr="00B33650" w:rsidRDefault="00C04E7A" w:rsidP="00C04E7A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BB1066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C04E7A" w:rsidRPr="00B33650" w:rsidRDefault="00C04E7A" w:rsidP="00C04E7A">
      <w:pPr>
        <w:rPr>
          <w:lang w:val="cy-GB"/>
        </w:rPr>
      </w:pPr>
    </w:p>
    <w:p w:rsidR="00E97746" w:rsidRPr="00B33650" w:rsidRDefault="00E97746" w:rsidP="00C04E7A">
      <w:pPr>
        <w:rPr>
          <w:lang w:val="cy-GB"/>
        </w:rPr>
      </w:pPr>
    </w:p>
    <w:p w:rsidR="00935F33" w:rsidRPr="00D47F5B" w:rsidRDefault="004D466A" w:rsidP="00B33650">
      <w:pPr>
        <w:overflowPunct w:val="0"/>
        <w:autoSpaceDE w:val="0"/>
        <w:autoSpaceDN w:val="0"/>
        <w:adjustRightInd w:val="0"/>
        <w:textAlignment w:val="baseline"/>
        <w:rPr>
          <w:b/>
          <w:iCs/>
          <w:lang w:val="cy-GB"/>
        </w:rPr>
      </w:pPr>
      <w:r w:rsidRPr="00D47F5B">
        <w:rPr>
          <w:b/>
          <w:lang w:val="cy-GB"/>
        </w:rPr>
        <w:t>Cwestiwn</w:t>
      </w:r>
      <w:r w:rsidR="00935F33" w:rsidRPr="00D47F5B">
        <w:rPr>
          <w:b/>
          <w:lang w:val="cy-GB"/>
        </w:rPr>
        <w:t xml:space="preserve"> </w:t>
      </w:r>
      <w:r w:rsidR="00A37CDA" w:rsidRPr="00D47F5B">
        <w:rPr>
          <w:b/>
          <w:lang w:val="cy-GB"/>
        </w:rPr>
        <w:t>8</w:t>
      </w:r>
      <w:r w:rsidR="007F1696" w:rsidRPr="00D47F5B">
        <w:rPr>
          <w:iCs/>
          <w:lang w:val="cy-GB"/>
        </w:rPr>
        <w:t xml:space="preserve"> – </w:t>
      </w:r>
      <w:r w:rsidRPr="00B33650">
        <w:rPr>
          <w:iCs/>
          <w:lang w:val="cy-GB"/>
        </w:rPr>
        <w:t xml:space="preserve">Ydych </w:t>
      </w:r>
      <w:proofErr w:type="spellStart"/>
      <w:r w:rsidRPr="00B33650">
        <w:rPr>
          <w:iCs/>
          <w:lang w:val="cy-GB"/>
        </w:rPr>
        <w:t>chi’n</w:t>
      </w:r>
      <w:proofErr w:type="spellEnd"/>
      <w:r w:rsidRPr="00B33650">
        <w:rPr>
          <w:iCs/>
          <w:lang w:val="cy-GB"/>
        </w:rPr>
        <w:t xml:space="preserve"> credu bod yr amserlen arfaethedig a’r trefniadau ar gyfer cyflwyno’r safonau newydd yn </w:t>
      </w:r>
      <w:r w:rsidR="00FD39DC" w:rsidRPr="00B33650">
        <w:rPr>
          <w:iCs/>
          <w:lang w:val="cy-GB"/>
        </w:rPr>
        <w:t>realistig</w:t>
      </w:r>
      <w:r w:rsidR="00935F33" w:rsidRPr="00B33650">
        <w:rPr>
          <w:iCs/>
          <w:lang w:val="cy-GB"/>
        </w:rPr>
        <w:t>?</w:t>
      </w:r>
    </w:p>
    <w:p w:rsidR="00562597" w:rsidRPr="00D47F5B" w:rsidRDefault="00562597" w:rsidP="00562597">
      <w:pPr>
        <w:rPr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29"/>
        <w:gridCol w:w="2873"/>
        <w:gridCol w:w="459"/>
        <w:gridCol w:w="2801"/>
        <w:gridCol w:w="531"/>
      </w:tblGrid>
      <w:tr w:rsidR="00562597" w:rsidRPr="00D47F5B" w:rsidTr="00562597">
        <w:trPr>
          <w:trHeight w:val="312"/>
        </w:trPr>
        <w:tc>
          <w:tcPr>
            <w:tcW w:w="2802" w:type="dxa"/>
          </w:tcPr>
          <w:p w:rsidR="00562597" w:rsidRPr="00397A95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397A95">
              <w:rPr>
                <w:rFonts w:cs="Arial"/>
                <w:szCs w:val="24"/>
                <w:lang w:val="cy-GB"/>
              </w:rPr>
              <w:t>Cytuno</w:t>
            </w:r>
          </w:p>
        </w:tc>
        <w:tc>
          <w:tcPr>
            <w:tcW w:w="529" w:type="dxa"/>
          </w:tcPr>
          <w:p w:rsidR="00562597" w:rsidRPr="00397A95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2190167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397A9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73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Anghytuno</w:t>
            </w:r>
          </w:p>
        </w:tc>
        <w:tc>
          <w:tcPr>
            <w:tcW w:w="459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-16031829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  <w:tc>
          <w:tcPr>
            <w:tcW w:w="2801" w:type="dxa"/>
          </w:tcPr>
          <w:p w:rsidR="00562597" w:rsidRPr="00D47F5B" w:rsidRDefault="00562597" w:rsidP="00562597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  <w:lang w:val="cy-GB"/>
              </w:rPr>
            </w:pPr>
            <w:r w:rsidRPr="00D47F5B">
              <w:rPr>
                <w:rFonts w:cs="Arial"/>
                <w:szCs w:val="24"/>
                <w:lang w:val="cy-GB"/>
              </w:rPr>
              <w:t>Ddim yn cytuno nac yn anghytuno</w:t>
            </w:r>
          </w:p>
        </w:tc>
        <w:tc>
          <w:tcPr>
            <w:tcW w:w="531" w:type="dxa"/>
          </w:tcPr>
          <w:p w:rsidR="00562597" w:rsidRPr="00D47F5B" w:rsidRDefault="00B33650" w:rsidP="00562597">
            <w:pPr>
              <w:pStyle w:val="BodyText3"/>
              <w:tabs>
                <w:tab w:val="right" w:pos="567"/>
              </w:tabs>
              <w:rPr>
                <w:rFonts w:cs="Arial"/>
                <w:szCs w:val="24"/>
                <w:lang w:val="cy-GB"/>
              </w:rPr>
            </w:pPr>
            <w:sdt>
              <w:sdtPr>
                <w:rPr>
                  <w:rFonts w:cs="Arial"/>
                  <w:szCs w:val="24"/>
                </w:rPr>
                <w:id w:val="1745454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2597" w:rsidRPr="00D47F5B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562597" w:rsidRPr="00D47F5B" w:rsidDel="00982FD6">
              <w:rPr>
                <w:rFonts w:cs="Arial"/>
                <w:szCs w:val="24"/>
                <w:lang w:val="cy-GB"/>
              </w:rPr>
              <w:t xml:space="preserve"> </w:t>
            </w:r>
          </w:p>
        </w:tc>
      </w:tr>
    </w:tbl>
    <w:p w:rsidR="00562597" w:rsidRPr="00D47F5B" w:rsidRDefault="00562597" w:rsidP="00562597">
      <w:pPr>
        <w:rPr>
          <w:b/>
          <w:lang w:val="cy-GB"/>
        </w:rPr>
      </w:pPr>
    </w:p>
    <w:p w:rsidR="00E97746" w:rsidRPr="00D47F5B" w:rsidRDefault="003D4D95" w:rsidP="00E97746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E97746" w:rsidRPr="00B33650" w:rsidRDefault="00E97746" w:rsidP="00E97746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97746" w:rsidRPr="00D47F5B" w:rsidTr="00BB1066">
        <w:tc>
          <w:tcPr>
            <w:tcW w:w="10031" w:type="dxa"/>
          </w:tcPr>
          <w:p w:rsidR="00E97746" w:rsidRPr="00B33650" w:rsidRDefault="00E97746" w:rsidP="00E97746">
            <w:pPr>
              <w:rPr>
                <w:sz w:val="22"/>
                <w:lang w:val="cy-GB"/>
              </w:rPr>
            </w:pPr>
          </w:p>
          <w:p w:rsidR="00E97746" w:rsidRPr="00B33650" w:rsidRDefault="00E97746" w:rsidP="00E97746">
            <w:pPr>
              <w:rPr>
                <w:sz w:val="22"/>
                <w:lang w:val="cy-GB"/>
              </w:rPr>
            </w:pPr>
          </w:p>
        </w:tc>
      </w:tr>
    </w:tbl>
    <w:p w:rsidR="002B38D0" w:rsidRPr="00B33650" w:rsidRDefault="002B38D0" w:rsidP="00E97746">
      <w:pPr>
        <w:rPr>
          <w:lang w:val="cy-GB"/>
        </w:rPr>
      </w:pPr>
    </w:p>
    <w:p w:rsidR="002B38D0" w:rsidRPr="00B33650" w:rsidRDefault="002B38D0" w:rsidP="00E97746">
      <w:pPr>
        <w:rPr>
          <w:lang w:val="cy-GB"/>
        </w:rPr>
      </w:pPr>
    </w:p>
    <w:p w:rsidR="002B38D0" w:rsidRPr="00B33650" w:rsidRDefault="002B38D0" w:rsidP="00E97746">
      <w:pPr>
        <w:rPr>
          <w:lang w:val="cy-GB"/>
        </w:rPr>
      </w:pPr>
    </w:p>
    <w:p w:rsidR="008267B8" w:rsidRPr="00397A95" w:rsidRDefault="008267B8" w:rsidP="008267B8">
      <w:pPr>
        <w:rPr>
          <w:lang w:val="cy-GB"/>
        </w:rPr>
      </w:pPr>
      <w:r w:rsidRPr="00D47F5B">
        <w:rPr>
          <w:b/>
          <w:lang w:val="cy-GB"/>
        </w:rPr>
        <w:t>Cwestiwn 9</w:t>
      </w:r>
      <w:r w:rsidRPr="00D47F5B">
        <w:rPr>
          <w:iCs/>
          <w:lang w:val="cy-GB"/>
        </w:rPr>
        <w:t xml:space="preserve"> – </w:t>
      </w:r>
      <w:r w:rsidRPr="00397A95">
        <w:rPr>
          <w:lang w:val="cy-GB"/>
        </w:rPr>
        <w:t xml:space="preserve">Hoffem </w:t>
      </w:r>
      <w:r w:rsidR="009F1C32">
        <w:rPr>
          <w:lang w:val="cy-GB"/>
        </w:rPr>
        <w:t>wybod</w:t>
      </w:r>
      <w:r w:rsidRPr="00397A95">
        <w:rPr>
          <w:lang w:val="cy-GB"/>
        </w:rPr>
        <w:t xml:space="preserve"> eich barn am yr eff</w:t>
      </w:r>
      <w:r w:rsidR="009F1C32">
        <w:rPr>
          <w:lang w:val="cy-GB"/>
        </w:rPr>
        <w:t>e</w:t>
      </w:r>
      <w:r w:rsidRPr="00397A95">
        <w:rPr>
          <w:lang w:val="cy-GB"/>
        </w:rPr>
        <w:t>ith</w:t>
      </w:r>
      <w:r w:rsidR="009F1C32">
        <w:rPr>
          <w:lang w:val="cy-GB"/>
        </w:rPr>
        <w:t>iau</w:t>
      </w:r>
      <w:r w:rsidRPr="00397A95">
        <w:rPr>
          <w:lang w:val="cy-GB"/>
        </w:rPr>
        <w:t xml:space="preserve"> y byddai cyflwyno safonau proffesiynol ar gyfer cynorthwyo addysgu yn e</w:t>
      </w:r>
      <w:r w:rsidR="009F1C32">
        <w:rPr>
          <w:lang w:val="cy-GB"/>
        </w:rPr>
        <w:t>u</w:t>
      </w:r>
      <w:r w:rsidRPr="00397A95">
        <w:rPr>
          <w:lang w:val="cy-GB"/>
        </w:rPr>
        <w:t xml:space="preserve"> cael ar y Gymraeg, ac yn benodol ar:</w:t>
      </w:r>
    </w:p>
    <w:p w:rsidR="008267B8" w:rsidRPr="00D47F5B" w:rsidRDefault="008267B8" w:rsidP="008267B8">
      <w:pPr>
        <w:rPr>
          <w:lang w:val="cy-GB"/>
        </w:rPr>
      </w:pPr>
    </w:p>
    <w:p w:rsidR="00C04E7A" w:rsidRPr="00D47F5B" w:rsidRDefault="004D466A" w:rsidP="008267B8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397A95">
        <w:rPr>
          <w:lang w:val="cy-GB"/>
        </w:rPr>
        <w:t>gyfleoedd i bobl ddefnyddio’r Gymraeg</w:t>
      </w:r>
    </w:p>
    <w:p w:rsidR="00C04E7A" w:rsidRPr="00D47F5B" w:rsidRDefault="004D466A" w:rsidP="00C04E7A">
      <w:pPr>
        <w:pStyle w:val="ListParagraph"/>
        <w:widowControl w:val="0"/>
        <w:numPr>
          <w:ilvl w:val="0"/>
          <w:numId w:val="1"/>
        </w:numPr>
        <w:ind w:left="567" w:hanging="567"/>
        <w:contextualSpacing w:val="0"/>
        <w:rPr>
          <w:lang w:val="cy-GB"/>
        </w:rPr>
      </w:pPr>
      <w:r w:rsidRPr="00D47F5B">
        <w:rPr>
          <w:lang w:val="cy-GB"/>
        </w:rPr>
        <w:t>peidio â thrin y Gymraeg yn llai ffafriol na’r Saesneg</w:t>
      </w:r>
      <w:r w:rsidR="00C04E7A" w:rsidRPr="00D47F5B">
        <w:rPr>
          <w:lang w:val="cy-GB"/>
        </w:rPr>
        <w:t>.</w:t>
      </w:r>
    </w:p>
    <w:p w:rsidR="00C04E7A" w:rsidRPr="00D47F5B" w:rsidRDefault="00C04E7A" w:rsidP="00C04E7A">
      <w:pPr>
        <w:rPr>
          <w:b/>
          <w:lang w:val="cy-GB"/>
        </w:rPr>
      </w:pPr>
    </w:p>
    <w:p w:rsidR="009F1C32" w:rsidRPr="006F1805" w:rsidRDefault="009F1C32" w:rsidP="009F1C32">
      <w:pPr>
        <w:rPr>
          <w:sz w:val="22"/>
          <w:lang w:val="cy-GB"/>
        </w:rPr>
      </w:pPr>
      <w:r>
        <w:rPr>
          <w:lang w:val="cy-GB"/>
        </w:rPr>
        <w:t xml:space="preserve">Beth fyddai’r </w:t>
      </w:r>
      <w:r w:rsidRPr="006F1805">
        <w:rPr>
          <w:lang w:val="cy-GB"/>
        </w:rPr>
        <w:t xml:space="preserve">effeithiau </w:t>
      </w:r>
      <w:r>
        <w:rPr>
          <w:lang w:val="cy-GB"/>
        </w:rPr>
        <w:t>y</w:t>
      </w:r>
      <w:r w:rsidRPr="006F1805">
        <w:rPr>
          <w:lang w:val="cy-GB"/>
        </w:rPr>
        <w:t>n eich barn chi? Sut mae cynyddu effeithiau cadarnhaol neu l</w:t>
      </w:r>
      <w:r>
        <w:rPr>
          <w:lang w:val="cy-GB"/>
        </w:rPr>
        <w:t>iniaru</w:t>
      </w:r>
      <w:r w:rsidRPr="006F1805">
        <w:rPr>
          <w:lang w:val="cy-GB"/>
        </w:rPr>
        <w:t xml:space="preserve"> effeith</w:t>
      </w:r>
      <w:r>
        <w:rPr>
          <w:lang w:val="cy-GB"/>
        </w:rPr>
        <w:t>i</w:t>
      </w:r>
      <w:r w:rsidRPr="006F1805">
        <w:rPr>
          <w:lang w:val="cy-GB"/>
        </w:rPr>
        <w:t>au negyddol?</w:t>
      </w:r>
    </w:p>
    <w:p w:rsidR="00C04E7A" w:rsidRPr="00D47F5B" w:rsidRDefault="00C04E7A" w:rsidP="00C04E7A">
      <w:pPr>
        <w:rPr>
          <w:b/>
          <w:lang w:val="cy-GB"/>
        </w:rPr>
      </w:pPr>
    </w:p>
    <w:p w:rsidR="00C04E7A" w:rsidRPr="00D47F5B" w:rsidRDefault="003D4D95" w:rsidP="00C04E7A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C04E7A" w:rsidRPr="00D47F5B" w:rsidRDefault="00C04E7A" w:rsidP="00C04E7A">
      <w:pPr>
        <w:contextualSpacing/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25614D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C04E7A" w:rsidRPr="00B33650" w:rsidRDefault="00C04E7A" w:rsidP="00C04E7A">
      <w:pPr>
        <w:rPr>
          <w:lang w:val="cy-GB"/>
        </w:rPr>
      </w:pPr>
    </w:p>
    <w:p w:rsidR="00483A0D" w:rsidRPr="00B33650" w:rsidRDefault="00483A0D" w:rsidP="00483A0D">
      <w:pPr>
        <w:rPr>
          <w:lang w:val="cy-GB"/>
        </w:rPr>
      </w:pPr>
    </w:p>
    <w:p w:rsidR="008267B8" w:rsidRPr="00397A95" w:rsidRDefault="008267B8" w:rsidP="008267B8">
      <w:pPr>
        <w:rPr>
          <w:lang w:val="cy-GB"/>
        </w:rPr>
      </w:pPr>
      <w:r w:rsidRPr="00D47F5B">
        <w:rPr>
          <w:b/>
          <w:lang w:val="cy-GB"/>
        </w:rPr>
        <w:t>Cwestiwn 10</w:t>
      </w:r>
      <w:r w:rsidRPr="00D47F5B">
        <w:rPr>
          <w:iCs/>
          <w:lang w:val="cy-GB"/>
        </w:rPr>
        <w:t xml:space="preserve"> – </w:t>
      </w:r>
      <w:r w:rsidR="009F1C32" w:rsidRPr="0065301A">
        <w:rPr>
          <w:lang w:val="cy-GB"/>
        </w:rPr>
        <w:t xml:space="preserve">Eglurwch hefyd sut gellid ffurfio neu newid </w:t>
      </w:r>
      <w:r w:rsidR="009F1C32">
        <w:rPr>
          <w:lang w:val="cy-GB"/>
        </w:rPr>
        <w:t xml:space="preserve">y </w:t>
      </w:r>
      <w:r w:rsidRPr="00397A95">
        <w:rPr>
          <w:lang w:val="cy-GB"/>
        </w:rPr>
        <w:t>safonau arfaethedig:</w:t>
      </w:r>
    </w:p>
    <w:p w:rsidR="00C04E7A" w:rsidRPr="00D47F5B" w:rsidRDefault="00C04E7A" w:rsidP="00C04E7A">
      <w:pPr>
        <w:rPr>
          <w:lang w:val="cy-GB"/>
        </w:rPr>
      </w:pPr>
    </w:p>
    <w:p w:rsidR="009F1C32" w:rsidRPr="006F1805" w:rsidRDefault="009F1C32" w:rsidP="009F1C32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</w:t>
      </w:r>
      <w:r>
        <w:rPr>
          <w:lang w:val="cy-GB"/>
        </w:rPr>
        <w:t>b</w:t>
      </w:r>
      <w:r w:rsidRPr="006F1805">
        <w:rPr>
          <w:lang w:val="cy-GB"/>
        </w:rPr>
        <w:t>od effeithiau cadarnhaol neu fwy o effeithiau cadarnhaol ar gyfleoedd pobl i ddefnyddio’r Gymraeg ac ar beidio â thrin y Gymraeg yn llai ffafriol na’r Saesneg</w:t>
      </w:r>
    </w:p>
    <w:p w:rsidR="009F1C32" w:rsidRPr="006F1805" w:rsidRDefault="009F1C32" w:rsidP="009F1C32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  <w:rPr>
          <w:lang w:val="cy-GB"/>
        </w:rPr>
      </w:pPr>
      <w:r w:rsidRPr="006F1805">
        <w:rPr>
          <w:lang w:val="cy-GB"/>
        </w:rPr>
        <w:t xml:space="preserve">fel nad </w:t>
      </w:r>
      <w:r>
        <w:rPr>
          <w:lang w:val="cy-GB"/>
        </w:rPr>
        <w:t xml:space="preserve">oes </w:t>
      </w:r>
      <w:r w:rsidRPr="006F1805">
        <w:rPr>
          <w:lang w:val="cy-GB"/>
        </w:rPr>
        <w:t>effeithiau andwyol ar gyfleoedd pobl i ddefnyddio’r Gymraeg ac ar beidio â thrin y Gymraeg yn llai ffafriol na’r Saesneg.</w:t>
      </w:r>
    </w:p>
    <w:p w:rsidR="00C04E7A" w:rsidRPr="00D47F5B" w:rsidRDefault="00C04E7A" w:rsidP="00C04E7A">
      <w:pPr>
        <w:rPr>
          <w:b/>
          <w:lang w:val="cy-GB"/>
        </w:rPr>
      </w:pPr>
    </w:p>
    <w:p w:rsidR="00C04E7A" w:rsidRPr="00D47F5B" w:rsidRDefault="003D4D95" w:rsidP="00C04E7A">
      <w:pPr>
        <w:rPr>
          <w:b/>
          <w:lang w:val="cy-GB"/>
        </w:rPr>
      </w:pPr>
      <w:r w:rsidRPr="00D47F5B">
        <w:rPr>
          <w:b/>
          <w:lang w:val="cy-GB"/>
        </w:rPr>
        <w:t>Sylwadau ategol</w:t>
      </w:r>
    </w:p>
    <w:p w:rsidR="00C04E7A" w:rsidRPr="00D47F5B" w:rsidRDefault="00C04E7A" w:rsidP="00C04E7A">
      <w:pPr>
        <w:rPr>
          <w:i/>
          <w:lang w:val="cy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46FA8" w:rsidRPr="00D47F5B" w:rsidTr="00BB1066">
        <w:tc>
          <w:tcPr>
            <w:tcW w:w="10031" w:type="dxa"/>
          </w:tcPr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  <w:p w:rsidR="00C04E7A" w:rsidRPr="00B33650" w:rsidRDefault="00C04E7A" w:rsidP="002C5203">
            <w:pPr>
              <w:rPr>
                <w:sz w:val="22"/>
                <w:lang w:val="cy-GB"/>
              </w:rPr>
            </w:pPr>
          </w:p>
        </w:tc>
      </w:tr>
    </w:tbl>
    <w:p w:rsidR="008267B8" w:rsidRPr="00D47F5B" w:rsidRDefault="008267B8" w:rsidP="00C04E7A">
      <w:pPr>
        <w:rPr>
          <w:b/>
          <w:lang w:val="cy-GB"/>
        </w:rPr>
      </w:pPr>
    </w:p>
    <w:p w:rsidR="00B91109" w:rsidRPr="00D47F5B" w:rsidRDefault="00CC2E7F" w:rsidP="00B91109">
      <w:pPr>
        <w:rPr>
          <w:lang w:val="cy-GB"/>
        </w:rPr>
      </w:pPr>
      <w:r w:rsidRPr="00D47F5B">
        <w:rPr>
          <w:b/>
          <w:lang w:val="cy-GB"/>
        </w:rPr>
        <w:t>Cwestiwn 11</w:t>
      </w:r>
      <w:r w:rsidRPr="00D47F5B">
        <w:rPr>
          <w:iCs/>
          <w:lang w:val="cy-GB"/>
        </w:rPr>
        <w:t xml:space="preserve"> – </w:t>
      </w:r>
      <w:r w:rsidR="00B91109" w:rsidRPr="00D47F5B">
        <w:rPr>
          <w:lang w:val="cy-GB"/>
        </w:rPr>
        <w:t>Rydym wedi gofyn nifer o gwestiynau penodol. Os oes gennych chi faterion perthnasol nad ydym wedi rhoi sylw penodol iddynt, defnyddiwch y blwch isod i roi gwybod i ni amdanynt.</w:t>
      </w:r>
    </w:p>
    <w:p w:rsidR="00C04E7A" w:rsidRPr="00D47F5B" w:rsidRDefault="00C04E7A" w:rsidP="00C04E7A">
      <w:pPr>
        <w:rPr>
          <w:b/>
          <w:lang w:val="cy-GB"/>
        </w:rPr>
      </w:pPr>
    </w:p>
    <w:p w:rsidR="00C04E7A" w:rsidRPr="00D47F5B" w:rsidRDefault="00C04E7A" w:rsidP="00C04E7A">
      <w:pPr>
        <w:rPr>
          <w:b/>
          <w:lang w:val="cy-GB"/>
        </w:rPr>
      </w:pPr>
    </w:p>
    <w:p w:rsidR="00C04E7A" w:rsidRPr="00B33650" w:rsidRDefault="00C04E7A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483A0D" w:rsidRPr="00D47F5B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483A0D" w:rsidRPr="00397A95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483A0D" w:rsidRPr="00D47F5B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483A0D" w:rsidRPr="00D47F5B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483A0D" w:rsidRPr="00D47F5B" w:rsidRDefault="00483A0D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C04E7A" w:rsidRPr="00D47F5B" w:rsidRDefault="00C04E7A" w:rsidP="00C04E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cy-GB"/>
        </w:rPr>
      </w:pPr>
    </w:p>
    <w:p w:rsidR="00C04E7A" w:rsidRPr="00D47F5B" w:rsidRDefault="00C04E7A" w:rsidP="00B33650">
      <w:pPr>
        <w:rPr>
          <w:lang w:val="cy-GB"/>
        </w:rPr>
      </w:pPr>
    </w:p>
    <w:p w:rsidR="00B91109" w:rsidRPr="00B33650" w:rsidRDefault="00B91109" w:rsidP="00B91109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91109" w:rsidRPr="00D47F5B" w:rsidTr="00D47F5B">
        <w:tc>
          <w:tcPr>
            <w:tcW w:w="7668" w:type="dxa"/>
            <w:shd w:val="clear" w:color="auto" w:fill="auto"/>
          </w:tcPr>
          <w:p w:rsidR="00B91109" w:rsidRPr="00B33650" w:rsidRDefault="00B91109" w:rsidP="00D47F5B">
            <w:pPr>
              <w:rPr>
                <w:lang w:val="cy-GB"/>
              </w:rPr>
            </w:pPr>
            <w:r w:rsidRPr="00B33650">
              <w:rPr>
                <w:lang w:val="cy-GB"/>
              </w:rPr>
              <w:t>Mae ymatebion i ymgynghoriadau yn debygol o gael eu gwneud yn gyhoeddus, ar y rhyngrwyd neu mewn adroddiad. Os byddai'n well gennych i'ch ymateb aros yn ddienw, ticiwch yma:</w:t>
            </w:r>
          </w:p>
        </w:tc>
        <w:tc>
          <w:tcPr>
            <w:tcW w:w="854" w:type="dxa"/>
            <w:shd w:val="clear" w:color="auto" w:fill="auto"/>
          </w:tcPr>
          <w:p w:rsidR="00B91109" w:rsidRPr="00B33650" w:rsidRDefault="00B33650" w:rsidP="00D47F5B"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91109" w:rsidRPr="00D47F5B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  <w:r w:rsidR="00B91109" w:rsidRPr="00B33650" w:rsidDel="00982FD6">
              <w:rPr>
                <w:noProof/>
                <w:lang w:eastAsia="en-GB"/>
              </w:rPr>
              <w:t xml:space="preserve"> </w:t>
            </w:r>
          </w:p>
        </w:tc>
      </w:tr>
    </w:tbl>
    <w:p w:rsidR="00B91109" w:rsidRPr="00D47F5B" w:rsidRDefault="00B91109" w:rsidP="00B91109">
      <w:pPr>
        <w:rPr>
          <w:b/>
          <w:lang w:val="cy-GB"/>
        </w:rPr>
      </w:pPr>
    </w:p>
    <w:p w:rsidR="002C5203" w:rsidRPr="000D1C5E" w:rsidRDefault="002C5203">
      <w:pPr>
        <w:rPr>
          <w:lang w:val="cy-GB"/>
        </w:rPr>
      </w:pPr>
      <w:bookmarkStart w:id="0" w:name="_GoBack"/>
      <w:bookmarkEnd w:id="0"/>
    </w:p>
    <w:sectPr w:rsidR="002C5203" w:rsidRPr="000D1C5E" w:rsidSect="002C5203">
      <w:footerReference w:type="default" r:id="rId11"/>
      <w:pgSz w:w="11901" w:h="16817"/>
      <w:pgMar w:top="992" w:right="1128" w:bottom="0" w:left="992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F5B" w:rsidRDefault="00D47F5B">
      <w:r>
        <w:separator/>
      </w:r>
    </w:p>
  </w:endnote>
  <w:endnote w:type="continuationSeparator" w:id="0">
    <w:p w:rsidR="00D47F5B" w:rsidRDefault="00D4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F5B" w:rsidRPr="00690DEA" w:rsidRDefault="00D47F5B">
    <w:pPr>
      <w:pStyle w:val="Footer"/>
      <w:jc w:val="center"/>
    </w:pPr>
  </w:p>
  <w:p w:rsidR="00D47F5B" w:rsidRDefault="00D4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F5B" w:rsidRDefault="00D47F5B">
      <w:r>
        <w:separator/>
      </w:r>
    </w:p>
  </w:footnote>
  <w:footnote w:type="continuationSeparator" w:id="0">
    <w:p w:rsidR="00D47F5B" w:rsidRDefault="00D47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7A"/>
    <w:rsid w:val="00006C00"/>
    <w:rsid w:val="00013B5B"/>
    <w:rsid w:val="00073C3B"/>
    <w:rsid w:val="000853BF"/>
    <w:rsid w:val="000D1C5E"/>
    <w:rsid w:val="00102EC8"/>
    <w:rsid w:val="001F6E1A"/>
    <w:rsid w:val="0025614D"/>
    <w:rsid w:val="00284B4B"/>
    <w:rsid w:val="002B2C58"/>
    <w:rsid w:val="002B38D0"/>
    <w:rsid w:val="002B6BAB"/>
    <w:rsid w:val="002C5203"/>
    <w:rsid w:val="00346FA8"/>
    <w:rsid w:val="003666FF"/>
    <w:rsid w:val="003974F9"/>
    <w:rsid w:val="00397A95"/>
    <w:rsid w:val="003A539D"/>
    <w:rsid w:val="003D4D95"/>
    <w:rsid w:val="004143A1"/>
    <w:rsid w:val="004762DE"/>
    <w:rsid w:val="00483A0D"/>
    <w:rsid w:val="00497118"/>
    <w:rsid w:val="004A1785"/>
    <w:rsid w:val="004C129A"/>
    <w:rsid w:val="004C3F33"/>
    <w:rsid w:val="004D466A"/>
    <w:rsid w:val="0050641B"/>
    <w:rsid w:val="00562597"/>
    <w:rsid w:val="005725B8"/>
    <w:rsid w:val="00575507"/>
    <w:rsid w:val="00592864"/>
    <w:rsid w:val="005A36B2"/>
    <w:rsid w:val="005A47C7"/>
    <w:rsid w:val="005C3F47"/>
    <w:rsid w:val="005E4591"/>
    <w:rsid w:val="005E585B"/>
    <w:rsid w:val="00617533"/>
    <w:rsid w:val="00646D21"/>
    <w:rsid w:val="00673038"/>
    <w:rsid w:val="00692DE9"/>
    <w:rsid w:val="006963C8"/>
    <w:rsid w:val="006B152B"/>
    <w:rsid w:val="006B4C3B"/>
    <w:rsid w:val="006D648E"/>
    <w:rsid w:val="006E41A7"/>
    <w:rsid w:val="0071156B"/>
    <w:rsid w:val="007560E9"/>
    <w:rsid w:val="0078433C"/>
    <w:rsid w:val="00793024"/>
    <w:rsid w:val="007A591B"/>
    <w:rsid w:val="007F1696"/>
    <w:rsid w:val="007F382F"/>
    <w:rsid w:val="007F7221"/>
    <w:rsid w:val="00816F04"/>
    <w:rsid w:val="008267B8"/>
    <w:rsid w:val="00847376"/>
    <w:rsid w:val="0089573F"/>
    <w:rsid w:val="008A3880"/>
    <w:rsid w:val="008F0936"/>
    <w:rsid w:val="008F6F6B"/>
    <w:rsid w:val="00905053"/>
    <w:rsid w:val="00935F33"/>
    <w:rsid w:val="009F1C32"/>
    <w:rsid w:val="009F7E52"/>
    <w:rsid w:val="00A37CDA"/>
    <w:rsid w:val="00A4635F"/>
    <w:rsid w:val="00A55B16"/>
    <w:rsid w:val="00A70D56"/>
    <w:rsid w:val="00A81664"/>
    <w:rsid w:val="00A9626F"/>
    <w:rsid w:val="00AE0562"/>
    <w:rsid w:val="00AE44FA"/>
    <w:rsid w:val="00AF14E8"/>
    <w:rsid w:val="00B33650"/>
    <w:rsid w:val="00B35BD0"/>
    <w:rsid w:val="00B44C91"/>
    <w:rsid w:val="00B91109"/>
    <w:rsid w:val="00B94F8E"/>
    <w:rsid w:val="00BB1066"/>
    <w:rsid w:val="00BE3599"/>
    <w:rsid w:val="00BE7999"/>
    <w:rsid w:val="00BF46E7"/>
    <w:rsid w:val="00C04E7A"/>
    <w:rsid w:val="00C873EF"/>
    <w:rsid w:val="00CB5325"/>
    <w:rsid w:val="00CC2E7F"/>
    <w:rsid w:val="00CC7EFE"/>
    <w:rsid w:val="00D465CC"/>
    <w:rsid w:val="00D47F5B"/>
    <w:rsid w:val="00D727D6"/>
    <w:rsid w:val="00D8297C"/>
    <w:rsid w:val="00DB2AE5"/>
    <w:rsid w:val="00DB45D0"/>
    <w:rsid w:val="00DC1BDF"/>
    <w:rsid w:val="00E2702F"/>
    <w:rsid w:val="00E27AEA"/>
    <w:rsid w:val="00E56228"/>
    <w:rsid w:val="00E84EE4"/>
    <w:rsid w:val="00E97746"/>
    <w:rsid w:val="00EA3F9A"/>
    <w:rsid w:val="00F0750B"/>
    <w:rsid w:val="00F46657"/>
    <w:rsid w:val="00FD39DC"/>
    <w:rsid w:val="00FE7FA3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4E7A"/>
    <w:rPr>
      <w:rFonts w:eastAsia="MS Mincho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7A"/>
    <w:rPr>
      <w:rFonts w:eastAsia="MS Mincho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4E7A"/>
    <w:pPr>
      <w:ind w:left="720"/>
      <w:contextualSpacing/>
    </w:pPr>
  </w:style>
  <w:style w:type="paragraph" w:styleId="BodyText3">
    <w:name w:val="Body Text 3"/>
    <w:basedOn w:val="Normal"/>
    <w:link w:val="BodyText3Char"/>
    <w:rsid w:val="00C04E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04E7A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D0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0D"/>
    <w:rPr>
      <w:rFonts w:eastAsia="MS Mincho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21"/>
    <w:rPr>
      <w:rFonts w:eastAsia="MS Mincho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21"/>
    <w:rPr>
      <w:rFonts w:eastAsia="MS Mincho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A3"/>
    <w:rPr>
      <w:rFonts w:eastAsia="MS Mincho" w:cs="Arial"/>
      <w:szCs w:val="24"/>
    </w:rPr>
  </w:style>
  <w:style w:type="table" w:styleId="TableGrid">
    <w:name w:val="Table Grid"/>
    <w:basedOn w:val="TableNormal"/>
    <w:uiPriority w:val="59"/>
    <w:rsid w:val="00A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C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C5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C04E7A"/>
    <w:rPr>
      <w:rFonts w:eastAsia="MS Mincho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04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E7A"/>
    <w:rPr>
      <w:rFonts w:eastAsia="MS Mincho" w:cs="Arial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C04E7A"/>
    <w:pPr>
      <w:ind w:left="720"/>
      <w:contextualSpacing/>
    </w:pPr>
  </w:style>
  <w:style w:type="paragraph" w:styleId="BodyText3">
    <w:name w:val="Body Text 3"/>
    <w:basedOn w:val="Normal"/>
    <w:link w:val="BodyText3Char"/>
    <w:rsid w:val="00C04E7A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04E7A"/>
    <w:rPr>
      <w:rFonts w:eastAsia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D0"/>
    <w:rPr>
      <w:rFonts w:ascii="Tahoma" w:eastAsia="MS Mincho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83A0D"/>
    <w:rPr>
      <w:rFonts w:eastAsia="MS Mincho" w:cs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D21"/>
    <w:rPr>
      <w:rFonts w:eastAsia="MS Mincho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D21"/>
    <w:rPr>
      <w:rFonts w:eastAsia="MS Mincho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7FA3"/>
    <w:rPr>
      <w:rFonts w:eastAsia="MS Mincho" w:cs="Arial"/>
      <w:szCs w:val="24"/>
    </w:rPr>
  </w:style>
  <w:style w:type="table" w:styleId="TableGrid">
    <w:name w:val="Table Grid"/>
    <w:basedOn w:val="TableNormal"/>
    <w:uiPriority w:val="59"/>
    <w:rsid w:val="00AE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C5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C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hyperlink" Target="mailto:professionalstandardsreview@wales.gsi.gov.uk" TargetMode="Externa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customXml" Target="/customXML/item3.xml" Id="R00c9d7459f7f48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A24193234</value>
    </field>
    <field name="Objective-Title">
      <value order="0">Consultation response form (Cym)</value>
    </field>
    <field name="Objective-Description">
      <value order="0"/>
    </field>
    <field name="Objective-CreationStamp">
      <value order="0">2018-11-08T09:37:45Z</value>
    </field>
    <field name="Objective-IsApproved">
      <value order="0">false</value>
    </field>
    <field name="Objective-IsPublished">
      <value order="0">true</value>
    </field>
    <field name="Objective-DatePublished">
      <value order="0">2018-11-20T15:27:51Z</value>
    </field>
    <field name="Objective-ModificationStamp">
      <value order="0">2018-11-20T15:27:51Z</value>
    </field>
    <field name="Objective-Owner">
      <value order="0">Holland, Eirian (EPS - PLPL)</value>
    </field>
    <field name="Objective-Path">
      <value order="0">Objective Global Folder:Business File Plan:Education &amp; Public Services (EPS):Education &amp; Public Services (EPS) - Education - Pedagogy, Leadership and Professional Learning :1 - Save:Pedagogy, Professional Standards &amp; A Level :Support staff:Professional Standards for Assisting Teaching - Consultation - 2018:*Consultation prep</value>
    </field>
    <field name="Objective-Parent">
      <value order="0">*Consultation prep</value>
    </field>
    <field name="Objective-State">
      <value order="0">Published</value>
    </field>
    <field name="Objective-VersionId">
      <value order="0">vA48368181</value>
    </field>
    <field name="Objective-Version">
      <value order="0">7.0</value>
    </field>
    <field name="Objective-VersionNumber">
      <value order="0">8</value>
    </field>
    <field name="Objective-VersionComment">
      <value order="0">Accept tracked changes.</value>
    </field>
    <field name="Objective-FileNumber">
      <value order="0">qA1332352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76DBEFE-389D-4A23-A8E1-2C3BAD1D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D87C8285</Template>
  <TotalTime>8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Vidal, Giulia (DfES - PSPDD)</dc:creator>
  <cp:lastModifiedBy>Vidal, Giulia (EPS - PSPDD)</cp:lastModifiedBy>
  <cp:revision>3</cp:revision>
  <cp:lastPrinted>2018-10-23T08:56:00Z</cp:lastPrinted>
  <dcterms:created xsi:type="dcterms:W3CDTF">2018-11-20T15:19:00Z</dcterms:created>
  <dcterms:modified xsi:type="dcterms:W3CDTF">2018-11-20T15:27:00Z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A24193234</vt:lpwstr>
  </property>
  <property fmtid="{D5CDD505-2E9C-101B-9397-08002B2CF9AE}" pid="4" name="Objective-Title">
    <vt:lpwstr>Consultation response form (Cym)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2018-11-08T09:37:45Z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2018-11-20T15:27:51Z</vt:filetime>
  </property>
  <property fmtid="{D5CDD505-2E9C-101B-9397-08002B2CF9AE}" pid="10" name="Objective-ModificationStamp">
    <vt:filetime>2018-11-20T15:27:51Z</vt:filetime>
  </property>
  <property fmtid="{D5CDD505-2E9C-101B-9397-08002B2CF9AE}" pid="11" name="Objective-Owner">
    <vt:lpwstr>Holland, Eirian (EPS - PLPL)</vt:lpwstr>
  </property>
  <property fmtid="{D5CDD505-2E9C-101B-9397-08002B2CF9AE}" pid="12" name="Objective-Path">
    <vt:lpwstr>Objective Global Folder:Business File Plan:Education &amp; Public Services (EPS):Education &amp; Public Services (EPS) - Education - Pedagogy, Leadership and Professional Learning :1 - Save:Pedagogy, Professional Standards &amp; A Level :Support staff:Professional Standards for Assisting Teaching - Consultation - 2018:*Consultation prep</vt:lpwstr>
  </property>
  <property fmtid="{D5CDD505-2E9C-101B-9397-08002B2CF9AE}" pid="13" name="Objective-Parent">
    <vt:lpwstr>*Consultation prep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vA48368181</vt:lpwstr>
  </property>
  <property fmtid="{D5CDD505-2E9C-101B-9397-08002B2CF9AE}" pid="16" name="Objective-Version">
    <vt:lpwstr>7.0</vt:lpwstr>
  </property>
  <property fmtid="{D5CDD505-2E9C-101B-9397-08002B2CF9AE}" pid="17" name="Objective-VersionNumber">
    <vt:r8>8</vt:r8>
  </property>
  <property fmtid="{D5CDD505-2E9C-101B-9397-08002B2CF9AE}" pid="18" name="Objective-VersionComment">
    <vt:lpwstr>Accept tracked changes.</vt:lpwstr>
  </property>
  <property fmtid="{D5CDD505-2E9C-101B-9397-08002B2CF9AE}" pid="19" name="Objective-FileNumber">
    <vt:lpwstr>qA1332352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