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3F84B" w14:textId="77777777" w:rsidR="008378DD" w:rsidRPr="002457C2" w:rsidRDefault="006A5D5C" w:rsidP="008378DD">
      <w:pPr>
        <w:rPr>
          <w:b/>
          <w:sz w:val="28"/>
          <w:szCs w:val="28"/>
          <w:lang w:val="cy-GB"/>
        </w:rPr>
      </w:pPr>
      <w:r w:rsidRPr="002457C2">
        <w:rPr>
          <w:b/>
          <w:sz w:val="28"/>
          <w:szCs w:val="28"/>
          <w:lang w:val="cy-GB"/>
        </w:rPr>
        <w:t xml:space="preserve">FFURFLEN YMATEB YR YMGYNGHORIAD </w:t>
      </w:r>
      <w:r w:rsidR="000D1871" w:rsidRPr="002457C2">
        <w:rPr>
          <w:b/>
          <w:sz w:val="28"/>
          <w:szCs w:val="28"/>
          <w:lang w:val="cy-GB"/>
        </w:rPr>
        <w:t xml:space="preserve"> </w:t>
      </w:r>
    </w:p>
    <w:p w14:paraId="7EC9336D" w14:textId="77777777" w:rsidR="008378DD" w:rsidRPr="002457C2" w:rsidRDefault="008378DD" w:rsidP="008378DD">
      <w:pPr>
        <w:rPr>
          <w:b/>
          <w:lang w:val="cy-GB"/>
        </w:rPr>
      </w:pPr>
    </w:p>
    <w:p w14:paraId="2247D57E" w14:textId="7E74B177" w:rsidR="00242BB1" w:rsidRPr="002457C2" w:rsidRDefault="00242BB1" w:rsidP="00242BB1">
      <w:pPr>
        <w:rPr>
          <w:b/>
          <w:sz w:val="28"/>
          <w:szCs w:val="28"/>
          <w:lang w:val="cy-GB"/>
        </w:rPr>
      </w:pPr>
      <w:r w:rsidRPr="002457C2">
        <w:rPr>
          <w:b/>
          <w:sz w:val="28"/>
          <w:szCs w:val="28"/>
          <w:lang w:val="cy-GB"/>
        </w:rPr>
        <w:t xml:space="preserve">Nodyn Cyngor Technegol 1 – Datgymhwyso </w:t>
      </w:r>
      <w:r w:rsidR="008D60D4" w:rsidRPr="002457C2">
        <w:rPr>
          <w:b/>
          <w:sz w:val="28"/>
          <w:szCs w:val="28"/>
          <w:lang w:val="cy-GB"/>
        </w:rPr>
        <w:t>dros dro b</w:t>
      </w:r>
      <w:r w:rsidRPr="002457C2">
        <w:rPr>
          <w:b/>
          <w:sz w:val="28"/>
          <w:szCs w:val="28"/>
          <w:lang w:val="cy-GB"/>
        </w:rPr>
        <w:t xml:space="preserve">aragraff 6.2 </w:t>
      </w:r>
    </w:p>
    <w:p w14:paraId="38D5F4C0" w14:textId="77777777" w:rsidR="00242BB1" w:rsidRPr="002457C2" w:rsidRDefault="00242BB1" w:rsidP="00242BB1">
      <w:pPr>
        <w:rPr>
          <w:b/>
          <w:lang w:val="cy-GB"/>
        </w:rPr>
      </w:pPr>
    </w:p>
    <w:p w14:paraId="031B4983" w14:textId="5F788B00" w:rsidR="00242BB1" w:rsidRPr="002457C2" w:rsidRDefault="00242BB1" w:rsidP="00242BB1">
      <w:pPr>
        <w:rPr>
          <w:rFonts w:cs="Arial"/>
          <w:color w:val="000000"/>
          <w:lang w:val="cy-GB"/>
        </w:rPr>
      </w:pPr>
      <w:r w:rsidRPr="002457C2">
        <w:rPr>
          <w:rFonts w:cs="Arial"/>
          <w:color w:val="000000"/>
          <w:lang w:val="cy-GB"/>
        </w:rPr>
        <w:t xml:space="preserve">Mae’r ymgynghoriad hwn yn ceisio eich barn ar ba un a ddylai paragraff 6.2 o Nodyn Cyngor Technegol 1, Cyd-astudiaethau Argaeledd Tir ar gyfer Tai, gael ei </w:t>
      </w:r>
      <w:r w:rsidR="00A53F3F" w:rsidRPr="002457C2">
        <w:rPr>
          <w:rFonts w:cs="Arial"/>
          <w:color w:val="000000"/>
          <w:lang w:val="cy-GB"/>
        </w:rPr>
        <w:t>d</w:t>
      </w:r>
      <w:r w:rsidRPr="002457C2">
        <w:rPr>
          <w:rFonts w:cs="Arial"/>
          <w:color w:val="000000"/>
          <w:lang w:val="cy-GB"/>
        </w:rPr>
        <w:t xml:space="preserve">datgymhwyso dros dro. Byddai’r cynnig hwn yn tynnu dros dro y cyfeiriad at roi </w:t>
      </w:r>
      <w:proofErr w:type="spellStart"/>
      <w:r w:rsidRPr="002457C2">
        <w:rPr>
          <w:rFonts w:cs="Arial"/>
          <w:color w:val="000000"/>
          <w:lang w:val="cy-GB"/>
        </w:rPr>
        <w:t>pwysoliad</w:t>
      </w:r>
      <w:proofErr w:type="spellEnd"/>
      <w:r w:rsidRPr="002457C2">
        <w:rPr>
          <w:rFonts w:cs="Arial"/>
          <w:color w:val="000000"/>
          <w:lang w:val="cy-GB"/>
        </w:rPr>
        <w:t xml:space="preserve"> “sylweddol” i</w:t>
      </w:r>
      <w:r w:rsidR="00862F63" w:rsidRPr="002457C2">
        <w:rPr>
          <w:rFonts w:cs="Arial"/>
          <w:color w:val="000000"/>
          <w:lang w:val="cy-GB"/>
        </w:rPr>
        <w:t>’r d</w:t>
      </w:r>
      <w:r w:rsidRPr="002457C2">
        <w:rPr>
          <w:rFonts w:cs="Arial"/>
          <w:color w:val="000000"/>
          <w:lang w:val="cy-GB"/>
        </w:rPr>
        <w:t>iffyg c</w:t>
      </w:r>
      <w:r w:rsidR="00862F63" w:rsidRPr="002457C2">
        <w:rPr>
          <w:rFonts w:cs="Arial"/>
          <w:color w:val="000000"/>
          <w:lang w:val="cy-GB"/>
        </w:rPr>
        <w:t xml:space="preserve">yflenwad </w:t>
      </w:r>
      <w:r w:rsidR="00920DA9" w:rsidRPr="002457C2">
        <w:rPr>
          <w:rFonts w:cs="Arial"/>
          <w:color w:val="000000"/>
          <w:lang w:val="cy-GB"/>
        </w:rPr>
        <w:t xml:space="preserve">pum mlynedd </w:t>
      </w:r>
      <w:r w:rsidR="00862F63" w:rsidRPr="002457C2">
        <w:rPr>
          <w:rFonts w:cs="Arial"/>
          <w:color w:val="000000"/>
          <w:lang w:val="cy-GB"/>
        </w:rPr>
        <w:t>o dir ar gyfer tai fel ystyriaeth o bwys wrth benderfynu ar geisiadau cynllunio ar gyfer tai</w:t>
      </w:r>
      <w:r w:rsidRPr="002457C2">
        <w:rPr>
          <w:rFonts w:cs="Arial"/>
          <w:color w:val="000000"/>
          <w:lang w:val="cy-GB"/>
        </w:rPr>
        <w:t xml:space="preserve">. </w:t>
      </w:r>
    </w:p>
    <w:p w14:paraId="74EBC0CE" w14:textId="77777777" w:rsidR="000236E6" w:rsidRPr="002457C2" w:rsidRDefault="000236E6" w:rsidP="008378DD">
      <w:pPr>
        <w:rPr>
          <w:rFonts w:cs="Arial"/>
          <w:color w:val="000000"/>
          <w:lang w:val="cy-GB"/>
        </w:rPr>
      </w:pPr>
    </w:p>
    <w:p w14:paraId="4168DE22" w14:textId="77777777" w:rsidR="000236E6" w:rsidRPr="002457C2" w:rsidRDefault="000D1871" w:rsidP="008378DD">
      <w:pPr>
        <w:rPr>
          <w:rFonts w:cs="Arial"/>
          <w:color w:val="000000"/>
          <w:lang w:val="cy-GB"/>
        </w:rPr>
      </w:pPr>
      <w:r w:rsidRPr="002457C2">
        <w:rPr>
          <w:rFonts w:cs="Arial"/>
          <w:color w:val="000000"/>
          <w:lang w:val="cy-GB"/>
        </w:rPr>
        <w:t>Os oes cwestiynau am yr ymgynghoriad gennych, anfonwch e</w:t>
      </w:r>
      <w:r w:rsidR="00A40245" w:rsidRPr="002457C2">
        <w:rPr>
          <w:rFonts w:cs="Arial"/>
          <w:color w:val="000000"/>
          <w:lang w:val="cy-GB"/>
        </w:rPr>
        <w:t>-</w:t>
      </w:r>
      <w:r w:rsidRPr="002457C2">
        <w:rPr>
          <w:rFonts w:cs="Arial"/>
          <w:color w:val="000000"/>
          <w:lang w:val="cy-GB"/>
        </w:rPr>
        <w:t xml:space="preserve">bost at </w:t>
      </w:r>
    </w:p>
    <w:p w14:paraId="6F1EA23A" w14:textId="6CFD06CA" w:rsidR="008378DD" w:rsidRPr="002457C2" w:rsidRDefault="00D836ED" w:rsidP="008378DD">
      <w:pPr>
        <w:rPr>
          <w:rFonts w:cs="Arial"/>
          <w:color w:val="000000"/>
        </w:rPr>
      </w:pPr>
      <w:hyperlink r:id="rId9" w:history="1">
        <w:r w:rsidR="000236E6" w:rsidRPr="002457C2">
          <w:rPr>
            <w:rStyle w:val="Hyperlink"/>
            <w:rFonts w:cs="Arial"/>
          </w:rPr>
          <w:t>planconsultations-f@llyw.cymru</w:t>
        </w:r>
      </w:hyperlink>
      <w:r w:rsidR="000236E6" w:rsidRPr="002457C2">
        <w:rPr>
          <w:rFonts w:cs="Arial"/>
          <w:color w:val="000000"/>
        </w:rPr>
        <w:t xml:space="preserve"> </w:t>
      </w:r>
      <w:r w:rsidR="000D1871" w:rsidRPr="002457C2">
        <w:rPr>
          <w:rFonts w:cs="Arial"/>
          <w:color w:val="000000"/>
          <w:lang w:val="cy-GB"/>
        </w:rPr>
        <w:t xml:space="preserve">neu ffoniwch </w:t>
      </w:r>
      <w:r w:rsidR="008378DD" w:rsidRPr="002457C2">
        <w:rPr>
          <w:rFonts w:cs="Arial"/>
          <w:color w:val="000000"/>
          <w:lang w:val="cy-GB"/>
        </w:rPr>
        <w:t xml:space="preserve">0300 025 </w:t>
      </w:r>
      <w:r w:rsidR="000236E6" w:rsidRPr="002457C2">
        <w:rPr>
          <w:rFonts w:cs="Arial"/>
          <w:color w:val="000000"/>
          <w:lang w:val="cy-GB"/>
        </w:rPr>
        <w:t xml:space="preserve">6802 </w:t>
      </w:r>
      <w:r w:rsidR="00862F63" w:rsidRPr="002457C2">
        <w:rPr>
          <w:rFonts w:cs="Arial"/>
          <w:color w:val="000000"/>
          <w:lang w:val="cy-GB"/>
        </w:rPr>
        <w:t>neu</w:t>
      </w:r>
      <w:r w:rsidR="000236E6" w:rsidRPr="002457C2">
        <w:rPr>
          <w:rFonts w:cs="Arial"/>
          <w:color w:val="000000"/>
          <w:lang w:val="cy-GB"/>
        </w:rPr>
        <w:t xml:space="preserve"> 0300 025 3290</w:t>
      </w:r>
      <w:r w:rsidR="008378DD" w:rsidRPr="002457C2">
        <w:rPr>
          <w:rFonts w:cs="Arial"/>
          <w:color w:val="000000"/>
          <w:lang w:val="cy-GB"/>
        </w:rPr>
        <w:t>.</w:t>
      </w:r>
    </w:p>
    <w:p w14:paraId="05429026" w14:textId="77777777" w:rsidR="008378DD" w:rsidRPr="002457C2" w:rsidRDefault="008378DD" w:rsidP="008378DD">
      <w:pPr>
        <w:rPr>
          <w:b/>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8378DD" w:rsidRPr="002457C2" w14:paraId="5F0177BA" w14:textId="77777777" w:rsidTr="00990460">
        <w:trPr>
          <w:trHeight w:val="427"/>
        </w:trPr>
        <w:tc>
          <w:tcPr>
            <w:tcW w:w="9400" w:type="dxa"/>
            <w:shd w:val="clear" w:color="000000" w:fill="B2A1C7" w:themeFill="accent4" w:themeFillTint="99"/>
            <w:vAlign w:val="center"/>
          </w:tcPr>
          <w:p w14:paraId="65A0A5B2" w14:textId="77777777" w:rsidR="008378DD" w:rsidRPr="002457C2" w:rsidRDefault="00E008C8" w:rsidP="008378DD">
            <w:pPr>
              <w:jc w:val="center"/>
              <w:rPr>
                <w:rFonts w:cs="Arial"/>
                <w:b/>
                <w:lang w:val="cy-GB"/>
              </w:rPr>
            </w:pPr>
            <w:r w:rsidRPr="002457C2">
              <w:rPr>
                <w:rFonts w:cs="Arial"/>
                <w:b/>
                <w:lang w:val="cy-GB"/>
              </w:rPr>
              <w:t xml:space="preserve">Diogelu </w:t>
            </w:r>
            <w:r w:rsidR="008378DD" w:rsidRPr="002457C2">
              <w:rPr>
                <w:rFonts w:cs="Arial"/>
                <w:b/>
                <w:lang w:val="cy-GB"/>
              </w:rPr>
              <w:t>Data</w:t>
            </w:r>
          </w:p>
        </w:tc>
      </w:tr>
      <w:tr w:rsidR="008378DD" w:rsidRPr="002457C2" w14:paraId="0B3B9A4D" w14:textId="77777777" w:rsidTr="008378DD">
        <w:trPr>
          <w:trHeight w:val="427"/>
        </w:trPr>
        <w:tc>
          <w:tcPr>
            <w:tcW w:w="9400" w:type="dxa"/>
            <w:vAlign w:val="center"/>
          </w:tcPr>
          <w:p w14:paraId="565B0125" w14:textId="77777777" w:rsidR="00610478" w:rsidRPr="002457C2" w:rsidRDefault="00610478" w:rsidP="00610478">
            <w:pPr>
              <w:jc w:val="both"/>
              <w:rPr>
                <w:rFonts w:cs="Arial"/>
                <w:color w:val="000000"/>
                <w:lang w:val="cy-GB"/>
              </w:rPr>
            </w:pPr>
          </w:p>
          <w:p w14:paraId="7C47DBD4" w14:textId="04196898" w:rsidR="00610478" w:rsidRPr="002457C2" w:rsidRDefault="00D45BD9" w:rsidP="00610478">
            <w:pPr>
              <w:jc w:val="both"/>
              <w:rPr>
                <w:rFonts w:cs="Arial"/>
                <w:color w:val="000000"/>
                <w:lang w:val="cy-GB"/>
              </w:rPr>
            </w:pPr>
            <w:r w:rsidRPr="002457C2">
              <w:rPr>
                <w:rFonts w:cs="Arial"/>
                <w:color w:val="000000"/>
                <w:szCs w:val="24"/>
                <w:lang w:val="cy-GB"/>
              </w:rPr>
              <w:t xml:space="preserve">Llywodraeth Cymru fydd y rheolydd data ar gyfer unrhyw ddata personol a ddarperir gennych wrth ichi ymateb i'r ymgynghoriad. Mae gan Weinidogion Cymru bwerau statudol y byddant yn dibynnu arnynt i brosesu’r data personol hyn a fydd yn eu galluogi i wneud penderfyniadau cytbwys ynghylch sut y maent yn cyflawni eu swyddogaethau cyhoeddus. Bydd unrhyw ymateb a anfonwch atom yn cael ei weld yn llawn gan staff Llywodraeth Cymru sy'n gweithio ar y materion y mae'r ymgynghoriad hwn yn ymwneud â nhw neu sy’n cynllunio ymgynghoriadau ar gyfer y dyfodol   </w:t>
            </w:r>
          </w:p>
          <w:p w14:paraId="6BC949BA" w14:textId="77777777" w:rsidR="00610478" w:rsidRPr="002457C2" w:rsidRDefault="00610478" w:rsidP="00610478">
            <w:pPr>
              <w:jc w:val="both"/>
              <w:rPr>
                <w:rFonts w:cs="Arial"/>
                <w:color w:val="000000"/>
                <w:lang w:val="cy-GB"/>
              </w:rPr>
            </w:pPr>
          </w:p>
          <w:p w14:paraId="241E4C33" w14:textId="77777777" w:rsidR="00610478" w:rsidRPr="002457C2" w:rsidRDefault="00610478" w:rsidP="00610478">
            <w:pPr>
              <w:jc w:val="both"/>
              <w:rPr>
                <w:rFonts w:cs="Arial"/>
                <w:color w:val="000000"/>
                <w:lang w:val="cy-GB"/>
              </w:rPr>
            </w:pPr>
            <w:r w:rsidRPr="002457C2">
              <w:rPr>
                <w:rFonts w:cs="Arial"/>
                <w:color w:val="000000"/>
                <w:lang w:val="cy-GB"/>
              </w:rPr>
              <w:t xml:space="preserve">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w:t>
            </w:r>
          </w:p>
          <w:p w14:paraId="395DFC19" w14:textId="77777777" w:rsidR="00610478" w:rsidRPr="002457C2" w:rsidRDefault="00610478" w:rsidP="00610478">
            <w:pPr>
              <w:jc w:val="both"/>
              <w:rPr>
                <w:rFonts w:cs="Arial"/>
                <w:color w:val="000000"/>
                <w:lang w:val="cy-GB"/>
              </w:rPr>
            </w:pPr>
          </w:p>
          <w:p w14:paraId="659D0E11" w14:textId="77777777" w:rsidR="00610478" w:rsidRPr="002457C2" w:rsidRDefault="00610478" w:rsidP="00610478">
            <w:pPr>
              <w:jc w:val="both"/>
              <w:rPr>
                <w:rFonts w:cs="Arial"/>
                <w:color w:val="000000"/>
                <w:lang w:val="cy-GB"/>
              </w:rPr>
            </w:pPr>
            <w:r w:rsidRPr="002457C2">
              <w:rPr>
                <w:rFonts w:cs="Arial"/>
                <w:color w:val="000000"/>
                <w:lang w:val="cy-GB"/>
              </w:rPr>
              <w:t xml:space="preserve">Mae’n bosibl y bydd yr enwau a’r cyfeiriadau y byddwn wedi’u cuddio yn cael eu cyhoeddi’n ddiweddarach, er nad yw hynny’n debygol o ddigwydd yn aml iawn. Mae Deddf Rhyddid Gwybodaeth 2000 a Rheoliadau Gwybodaeth Amgylcheddol 2004 yn caniatáu i'r cyhoedd gael gweld gwybodaeth a </w:t>
            </w:r>
            <w:proofErr w:type="spellStart"/>
            <w:r w:rsidRPr="002457C2">
              <w:rPr>
                <w:rFonts w:cs="Arial"/>
                <w:color w:val="000000"/>
                <w:lang w:val="cy-GB"/>
              </w:rPr>
              <w:t>gedwir</w:t>
            </w:r>
            <w:proofErr w:type="spellEnd"/>
            <w:r w:rsidRPr="002457C2">
              <w:rPr>
                <w:rFonts w:cs="Arial"/>
                <w:color w:val="000000"/>
                <w:lang w:val="cy-GB"/>
              </w:rPr>
              <w:t xml:space="preserve"> gan lawer o gyrff cyhoeddus, gan gynnwys Llywodraeth Cymru. Mae hynny’n cynnwys gwybodaeth sydd heb ei chyhoeddi. Fodd bynnag, mae’r gyfraith hefyd yn caniatáu inni gadw gwybodaeth yn ôl o dan rai amgylchiadau. Os bydd unrhyw un yn gofyn am gael gweld gwybodaeth a gadwyd yn ôl gennym, bydd rhaid inni benderfynu a ydym am ei rhyddhau ai peidio. Os bydd rhywun wedi gofyn inni beidio â chyhoeddi ei enw a’i gyfeiriad, bydd hynny’n ffaith bwysig inni ei chadw mewn cof. Fodd bynnag, fe allai fod rheswm pwysig dros orfod datgelu enw a chyfeiriad unigolyn, er ei fod wedi gofyn inni beidio â’u cyhoeddi. Byddem yn cysylltu â’r unigolyn ac yn gofyn ei farn cyn gwneud unrhyw benderfyniad terfynol i ddatgelu’r wybodaeth. </w:t>
            </w:r>
          </w:p>
          <w:p w14:paraId="55318ADA" w14:textId="77777777" w:rsidR="00610478" w:rsidRPr="002457C2" w:rsidRDefault="00610478" w:rsidP="00610478">
            <w:pPr>
              <w:jc w:val="both"/>
              <w:rPr>
                <w:rFonts w:cs="Arial"/>
                <w:color w:val="000000"/>
                <w:lang w:val="cy-GB"/>
              </w:rPr>
            </w:pPr>
          </w:p>
          <w:p w14:paraId="68A89D84" w14:textId="77777777" w:rsidR="00610478" w:rsidRPr="002457C2" w:rsidRDefault="00610478" w:rsidP="00610478">
            <w:pPr>
              <w:jc w:val="both"/>
              <w:rPr>
                <w:rFonts w:cs="Arial"/>
                <w:color w:val="000000"/>
                <w:lang w:val="cy-GB"/>
              </w:rPr>
            </w:pPr>
            <w:r w:rsidRPr="002457C2">
              <w:rPr>
                <w:rFonts w:cs="Arial"/>
                <w:color w:val="000000"/>
                <w:lang w:val="cy-GB"/>
              </w:rPr>
              <w:t>Ni chaiff eich data eu cadw am fwy na thair blynedd</w:t>
            </w:r>
          </w:p>
          <w:p w14:paraId="27AFC65E" w14:textId="77777777" w:rsidR="00610478" w:rsidRPr="002457C2" w:rsidRDefault="00610478" w:rsidP="00610478">
            <w:pPr>
              <w:jc w:val="both"/>
              <w:rPr>
                <w:rFonts w:cs="Arial"/>
                <w:color w:val="000000"/>
                <w:lang w:val="cy-GB"/>
              </w:rPr>
            </w:pPr>
          </w:p>
          <w:p w14:paraId="1D59CFD4" w14:textId="77777777" w:rsidR="00610478" w:rsidRDefault="00610478" w:rsidP="00610478">
            <w:pPr>
              <w:jc w:val="both"/>
              <w:rPr>
                <w:rFonts w:cs="Arial"/>
                <w:color w:val="000000"/>
                <w:lang w:val="cy-GB"/>
              </w:rPr>
            </w:pPr>
            <w:r w:rsidRPr="002457C2">
              <w:rPr>
                <w:rFonts w:cs="Arial"/>
                <w:color w:val="000000"/>
                <w:lang w:val="cy-GB"/>
              </w:rPr>
              <w:t>O dan y ddeddfwriaeth diogelu data, mae gennych yr hawl:</w:t>
            </w:r>
          </w:p>
          <w:p w14:paraId="6C6DF883" w14:textId="77777777" w:rsidR="00D836ED" w:rsidRPr="002457C2" w:rsidRDefault="00D836ED" w:rsidP="00610478">
            <w:pPr>
              <w:jc w:val="both"/>
              <w:rPr>
                <w:rFonts w:cs="Arial"/>
                <w:color w:val="000000"/>
                <w:lang w:val="cy-GB"/>
              </w:rPr>
            </w:pPr>
          </w:p>
          <w:p w14:paraId="1986BD07" w14:textId="77777777" w:rsidR="00610478" w:rsidRPr="002457C2" w:rsidRDefault="00610478" w:rsidP="00610478">
            <w:pPr>
              <w:ind w:left="954" w:hanging="283"/>
              <w:jc w:val="both"/>
              <w:rPr>
                <w:rFonts w:cs="Arial"/>
                <w:color w:val="000000"/>
                <w:lang w:val="cy-GB"/>
              </w:rPr>
            </w:pPr>
            <w:r w:rsidRPr="002457C2">
              <w:rPr>
                <w:rFonts w:cs="Arial"/>
                <w:color w:val="000000"/>
                <w:lang w:val="cy-GB"/>
              </w:rPr>
              <w:lastRenderedPageBreak/>
              <w:t>•</w:t>
            </w:r>
            <w:r w:rsidRPr="002457C2">
              <w:rPr>
                <w:rFonts w:cs="Arial"/>
                <w:color w:val="000000"/>
                <w:lang w:val="cy-GB"/>
              </w:rPr>
              <w:tab/>
              <w:t xml:space="preserve">i gael gweld y data personol y mae Llywodraeth Cymru yn </w:t>
            </w:r>
          </w:p>
          <w:p w14:paraId="610E742E" w14:textId="77777777" w:rsidR="00610478" w:rsidRPr="002457C2" w:rsidRDefault="00610478" w:rsidP="00610478">
            <w:pPr>
              <w:ind w:left="954" w:hanging="283"/>
              <w:jc w:val="both"/>
              <w:rPr>
                <w:rFonts w:cs="Arial"/>
                <w:color w:val="000000"/>
                <w:lang w:val="cy-GB"/>
              </w:rPr>
            </w:pPr>
            <w:r w:rsidRPr="002457C2">
              <w:rPr>
                <w:rFonts w:cs="Arial"/>
                <w:color w:val="000000"/>
                <w:lang w:val="cy-GB"/>
              </w:rPr>
              <w:tab/>
              <w:t>eu cadw amdanoch;</w:t>
            </w:r>
          </w:p>
          <w:p w14:paraId="028C0339" w14:textId="77777777" w:rsidR="00610478" w:rsidRPr="002457C2" w:rsidRDefault="00610478" w:rsidP="00610478">
            <w:pPr>
              <w:ind w:left="954" w:hanging="283"/>
              <w:jc w:val="both"/>
              <w:rPr>
                <w:rFonts w:cs="Arial"/>
                <w:color w:val="000000"/>
                <w:lang w:val="cy-GB"/>
              </w:rPr>
            </w:pPr>
            <w:r w:rsidRPr="002457C2">
              <w:rPr>
                <w:rFonts w:cs="Arial"/>
                <w:color w:val="000000"/>
                <w:lang w:val="cy-GB"/>
              </w:rPr>
              <w:t>•</w:t>
            </w:r>
            <w:r w:rsidRPr="002457C2">
              <w:rPr>
                <w:rFonts w:cs="Arial"/>
                <w:color w:val="000000"/>
                <w:lang w:val="cy-GB"/>
              </w:rPr>
              <w:tab/>
              <w:t>i’w gwneud yn ofynnol inni gywiro gwallau yn y data hynny;</w:t>
            </w:r>
          </w:p>
          <w:p w14:paraId="50645482" w14:textId="77777777" w:rsidR="00610478" w:rsidRPr="002457C2" w:rsidRDefault="00610478" w:rsidP="00610478">
            <w:pPr>
              <w:ind w:left="954" w:hanging="283"/>
              <w:jc w:val="both"/>
              <w:rPr>
                <w:rFonts w:cs="Arial"/>
                <w:color w:val="000000"/>
                <w:lang w:val="cy-GB"/>
              </w:rPr>
            </w:pPr>
            <w:r w:rsidRPr="002457C2">
              <w:rPr>
                <w:rFonts w:cs="Arial"/>
                <w:color w:val="000000"/>
                <w:lang w:val="cy-GB"/>
              </w:rPr>
              <w:t>•</w:t>
            </w:r>
            <w:r w:rsidRPr="002457C2">
              <w:rPr>
                <w:rFonts w:cs="Arial"/>
                <w:color w:val="000000"/>
                <w:lang w:val="cy-GB"/>
              </w:rPr>
              <w:tab/>
              <w:t>(o dan rai amgylchiadau) i wrthwynebu neu gyfyngu ar brosesu’r data;</w:t>
            </w:r>
          </w:p>
          <w:p w14:paraId="340ADEEA" w14:textId="77777777" w:rsidR="00610478" w:rsidRPr="002457C2" w:rsidRDefault="00610478" w:rsidP="00610478">
            <w:pPr>
              <w:ind w:left="954" w:hanging="283"/>
              <w:jc w:val="both"/>
              <w:rPr>
                <w:rFonts w:cs="Arial"/>
                <w:color w:val="000000"/>
                <w:lang w:val="cy-GB"/>
              </w:rPr>
            </w:pPr>
            <w:r w:rsidRPr="002457C2">
              <w:rPr>
                <w:rFonts w:cs="Arial"/>
                <w:color w:val="000000"/>
                <w:lang w:val="cy-GB"/>
              </w:rPr>
              <w:t>•</w:t>
            </w:r>
            <w:r w:rsidRPr="002457C2">
              <w:rPr>
                <w:rFonts w:cs="Arial"/>
                <w:color w:val="000000"/>
                <w:lang w:val="cy-GB"/>
              </w:rPr>
              <w:tab/>
              <w:t>(o dan rai amgylchiadau) i’ch data gael eu ‘dileu’;</w:t>
            </w:r>
          </w:p>
          <w:p w14:paraId="20167FC4" w14:textId="77777777" w:rsidR="00610478" w:rsidRPr="002457C2" w:rsidRDefault="00610478" w:rsidP="00610478">
            <w:pPr>
              <w:ind w:left="954" w:hanging="283"/>
              <w:jc w:val="both"/>
              <w:rPr>
                <w:rFonts w:cs="Arial"/>
                <w:color w:val="000000"/>
                <w:lang w:val="cy-GB"/>
              </w:rPr>
            </w:pPr>
            <w:r w:rsidRPr="002457C2">
              <w:rPr>
                <w:rFonts w:cs="Arial"/>
                <w:color w:val="000000"/>
                <w:lang w:val="cy-GB"/>
              </w:rPr>
              <w:t>•</w:t>
            </w:r>
            <w:r w:rsidRPr="002457C2">
              <w:rPr>
                <w:rFonts w:cs="Arial"/>
                <w:color w:val="000000"/>
                <w:lang w:val="cy-GB"/>
              </w:rPr>
              <w:tab/>
              <w:t xml:space="preserve">i gyflwyno cwyn i Swyddfa’r Comisiynydd Gwybodaeth (SCG), ein </w:t>
            </w:r>
            <w:proofErr w:type="spellStart"/>
            <w:r w:rsidRPr="002457C2">
              <w:rPr>
                <w:rFonts w:cs="Arial"/>
                <w:color w:val="000000"/>
                <w:lang w:val="cy-GB"/>
              </w:rPr>
              <w:t>rheoleiddiwr</w:t>
            </w:r>
            <w:proofErr w:type="spellEnd"/>
            <w:r w:rsidRPr="002457C2">
              <w:rPr>
                <w:rFonts w:cs="Arial"/>
                <w:color w:val="000000"/>
                <w:lang w:val="cy-GB"/>
              </w:rPr>
              <w:t xml:space="preserve"> annibynnol ar gyfer diogelu data.</w:t>
            </w:r>
          </w:p>
          <w:p w14:paraId="1A3043FE" w14:textId="77777777" w:rsidR="00610478" w:rsidRPr="002457C2" w:rsidRDefault="00610478" w:rsidP="00610478">
            <w:pPr>
              <w:jc w:val="both"/>
              <w:rPr>
                <w:rFonts w:cs="Arial"/>
                <w:color w:val="000000"/>
                <w:lang w:val="cy-GB"/>
              </w:rPr>
            </w:pPr>
          </w:p>
          <w:p w14:paraId="48AD2D2E" w14:textId="550471DD" w:rsidR="00610478" w:rsidRPr="002457C2" w:rsidRDefault="00610478" w:rsidP="00610478">
            <w:pPr>
              <w:jc w:val="both"/>
              <w:rPr>
                <w:rFonts w:cs="Arial"/>
                <w:color w:val="000000"/>
                <w:lang w:val="cy-GB"/>
              </w:rPr>
            </w:pPr>
            <w:r w:rsidRPr="002457C2">
              <w:rPr>
                <w:rFonts w:cs="Arial"/>
                <w:color w:val="000000"/>
                <w:lang w:val="cy-GB"/>
              </w:rPr>
              <w:t xml:space="preserve">Dyma fanylion cyswllt Swyddfa'r Comisiynydd Gwybodaeth: </w:t>
            </w:r>
          </w:p>
          <w:p w14:paraId="36AB299C" w14:textId="77777777" w:rsidR="00610478" w:rsidRPr="002457C2" w:rsidRDefault="00610478" w:rsidP="00610478">
            <w:pPr>
              <w:jc w:val="both"/>
              <w:rPr>
                <w:rFonts w:cs="Arial"/>
                <w:color w:val="000000"/>
                <w:lang w:val="cy-GB"/>
              </w:rPr>
            </w:pPr>
          </w:p>
          <w:p w14:paraId="5F680EBA" w14:textId="77777777" w:rsidR="00610478" w:rsidRPr="002457C2" w:rsidRDefault="00610478" w:rsidP="00610478">
            <w:pPr>
              <w:ind w:firstLine="34"/>
              <w:jc w:val="both"/>
              <w:rPr>
                <w:rFonts w:cs="Arial"/>
                <w:color w:val="000000"/>
                <w:lang w:val="cy-GB"/>
              </w:rPr>
            </w:pPr>
            <w:proofErr w:type="spellStart"/>
            <w:r w:rsidRPr="002457C2">
              <w:rPr>
                <w:rFonts w:cs="Arial"/>
                <w:color w:val="000000"/>
                <w:lang w:val="cy-GB"/>
              </w:rPr>
              <w:t>Wycliffe</w:t>
            </w:r>
            <w:proofErr w:type="spellEnd"/>
            <w:r w:rsidRPr="002457C2">
              <w:rPr>
                <w:rFonts w:cs="Arial"/>
                <w:color w:val="000000"/>
                <w:lang w:val="cy-GB"/>
              </w:rPr>
              <w:t xml:space="preserve"> </w:t>
            </w:r>
            <w:proofErr w:type="spellStart"/>
            <w:r w:rsidRPr="002457C2">
              <w:rPr>
                <w:rFonts w:cs="Arial"/>
                <w:color w:val="000000"/>
                <w:lang w:val="cy-GB"/>
              </w:rPr>
              <w:t>House</w:t>
            </w:r>
            <w:proofErr w:type="spellEnd"/>
          </w:p>
          <w:p w14:paraId="3609D33B" w14:textId="77777777" w:rsidR="00610478" w:rsidRPr="002457C2" w:rsidRDefault="00610478" w:rsidP="00610478">
            <w:pPr>
              <w:ind w:firstLine="34"/>
              <w:jc w:val="both"/>
              <w:rPr>
                <w:rFonts w:cs="Arial"/>
                <w:color w:val="000000"/>
                <w:lang w:val="cy-GB"/>
              </w:rPr>
            </w:pPr>
            <w:r w:rsidRPr="002457C2">
              <w:rPr>
                <w:rFonts w:cs="Arial"/>
                <w:color w:val="000000"/>
                <w:lang w:val="cy-GB"/>
              </w:rPr>
              <w:t>Water Lane</w:t>
            </w:r>
          </w:p>
          <w:p w14:paraId="31F95A39" w14:textId="77777777" w:rsidR="00610478" w:rsidRPr="002457C2" w:rsidRDefault="00610478" w:rsidP="00610478">
            <w:pPr>
              <w:ind w:firstLine="34"/>
              <w:jc w:val="both"/>
              <w:rPr>
                <w:rFonts w:cs="Arial"/>
                <w:color w:val="000000"/>
                <w:lang w:val="cy-GB"/>
              </w:rPr>
            </w:pPr>
            <w:proofErr w:type="spellStart"/>
            <w:r w:rsidRPr="002457C2">
              <w:rPr>
                <w:rFonts w:cs="Arial"/>
                <w:color w:val="000000"/>
                <w:lang w:val="cy-GB"/>
              </w:rPr>
              <w:t>Wilmslow</w:t>
            </w:r>
            <w:proofErr w:type="spellEnd"/>
          </w:p>
          <w:p w14:paraId="460703BD" w14:textId="77777777" w:rsidR="00610478" w:rsidRPr="002457C2" w:rsidRDefault="00610478" w:rsidP="00610478">
            <w:pPr>
              <w:ind w:firstLine="34"/>
              <w:jc w:val="both"/>
              <w:rPr>
                <w:rFonts w:cs="Arial"/>
                <w:color w:val="000000"/>
                <w:lang w:val="cy-GB"/>
              </w:rPr>
            </w:pPr>
            <w:r w:rsidRPr="002457C2">
              <w:rPr>
                <w:rFonts w:cs="Arial"/>
                <w:color w:val="000000"/>
                <w:lang w:val="cy-GB"/>
              </w:rPr>
              <w:t>Cheshire SK9 5AF</w:t>
            </w:r>
          </w:p>
          <w:p w14:paraId="16274AFF" w14:textId="77777777" w:rsidR="00610478" w:rsidRPr="002457C2" w:rsidRDefault="00610478" w:rsidP="00610478">
            <w:pPr>
              <w:ind w:firstLine="34"/>
              <w:jc w:val="both"/>
              <w:rPr>
                <w:rFonts w:cs="Arial"/>
                <w:color w:val="000000"/>
                <w:lang w:val="cy-GB"/>
              </w:rPr>
            </w:pPr>
          </w:p>
          <w:p w14:paraId="7C74CA3C" w14:textId="2690FEE8" w:rsidR="00610478" w:rsidRPr="002457C2" w:rsidRDefault="00610478" w:rsidP="00610478">
            <w:pPr>
              <w:ind w:firstLine="34"/>
              <w:jc w:val="both"/>
              <w:rPr>
                <w:rFonts w:cs="Arial"/>
                <w:color w:val="000000"/>
                <w:lang w:val="cy-GB"/>
              </w:rPr>
            </w:pPr>
            <w:r w:rsidRPr="002457C2">
              <w:rPr>
                <w:rFonts w:cs="Arial"/>
                <w:color w:val="000000"/>
                <w:lang w:val="cy-GB"/>
              </w:rPr>
              <w:t>Ffôn: 01625 545 745 neu 0303 123 1113</w:t>
            </w:r>
          </w:p>
          <w:p w14:paraId="277F6971" w14:textId="77777777" w:rsidR="00610478" w:rsidRPr="002457C2" w:rsidRDefault="00610478" w:rsidP="00610478">
            <w:pPr>
              <w:ind w:firstLine="34"/>
              <w:jc w:val="both"/>
              <w:rPr>
                <w:rFonts w:cs="Arial"/>
                <w:color w:val="000000"/>
                <w:lang w:val="cy-GB"/>
              </w:rPr>
            </w:pPr>
            <w:r w:rsidRPr="002457C2">
              <w:rPr>
                <w:rFonts w:cs="Arial"/>
                <w:color w:val="000000"/>
                <w:lang w:val="cy-GB"/>
              </w:rPr>
              <w:t xml:space="preserve">Gwefan : </w:t>
            </w:r>
            <w:hyperlink r:id="rId10" w:history="1">
              <w:r w:rsidRPr="002457C2">
                <w:rPr>
                  <w:rStyle w:val="Hyperlink"/>
                  <w:rFonts w:eastAsiaTheme="minorHAnsi" w:cs="Arial"/>
                  <w:lang w:val="cy-GB"/>
                </w:rPr>
                <w:t>www.ico.gov.uk</w:t>
              </w:r>
            </w:hyperlink>
          </w:p>
          <w:p w14:paraId="5DFCE173" w14:textId="77777777" w:rsidR="00610478" w:rsidRPr="002457C2" w:rsidRDefault="00610478" w:rsidP="00610478">
            <w:pPr>
              <w:jc w:val="both"/>
              <w:rPr>
                <w:rFonts w:cs="Arial"/>
                <w:color w:val="000000"/>
                <w:lang w:val="cy-GB"/>
              </w:rPr>
            </w:pPr>
          </w:p>
          <w:p w14:paraId="4961EAF8" w14:textId="77777777" w:rsidR="00610478" w:rsidRPr="002457C2" w:rsidRDefault="00610478" w:rsidP="00610478">
            <w:pPr>
              <w:jc w:val="both"/>
              <w:rPr>
                <w:rFonts w:cs="Arial"/>
                <w:color w:val="000000"/>
                <w:lang w:val="cy-GB"/>
              </w:rPr>
            </w:pPr>
            <w:r w:rsidRPr="002457C2">
              <w:rPr>
                <w:rFonts w:cs="Arial"/>
                <w:color w:val="000000"/>
                <w:lang w:val="cy-GB"/>
              </w:rPr>
              <w:t>I gael rhagor o fanylion am yr wybodaeth y mae Llywodraeth Cymru yn ei chadw ac am y defnydd a wneir ohoni, neu os ydych am arfer eich hawliau o dan y Rheoliad Diogelu Data Cyffredinol, gweler y manylion cyswllt isod:</w:t>
            </w:r>
          </w:p>
          <w:p w14:paraId="4C7FFF0A" w14:textId="77777777" w:rsidR="00610478" w:rsidRPr="002457C2" w:rsidRDefault="00610478" w:rsidP="00610478">
            <w:pPr>
              <w:jc w:val="both"/>
              <w:rPr>
                <w:rFonts w:cs="Arial"/>
                <w:color w:val="000000"/>
                <w:lang w:val="cy-GB"/>
              </w:rPr>
            </w:pPr>
          </w:p>
          <w:p w14:paraId="6567FF64" w14:textId="77777777" w:rsidR="00610478" w:rsidRPr="002457C2" w:rsidRDefault="00610478" w:rsidP="00610478">
            <w:pPr>
              <w:jc w:val="both"/>
              <w:rPr>
                <w:rFonts w:cs="Arial"/>
                <w:color w:val="000000"/>
                <w:lang w:val="cy-GB"/>
              </w:rPr>
            </w:pPr>
            <w:r w:rsidRPr="002457C2">
              <w:rPr>
                <w:rFonts w:cs="Arial"/>
                <w:color w:val="000000"/>
                <w:lang w:val="cy-GB"/>
              </w:rPr>
              <w:t xml:space="preserve">Y Swyddog Diogelu Data </w:t>
            </w:r>
          </w:p>
          <w:p w14:paraId="61BD9A95" w14:textId="77777777" w:rsidR="00610478" w:rsidRPr="002457C2" w:rsidRDefault="00610478" w:rsidP="00610478">
            <w:pPr>
              <w:jc w:val="both"/>
              <w:rPr>
                <w:rFonts w:cs="Arial"/>
                <w:color w:val="000000"/>
                <w:lang w:val="cy-GB"/>
              </w:rPr>
            </w:pPr>
            <w:r w:rsidRPr="002457C2">
              <w:rPr>
                <w:rFonts w:cs="Arial"/>
                <w:color w:val="000000"/>
                <w:lang w:val="cy-GB"/>
              </w:rPr>
              <w:t>Llywodraeth Cymru</w:t>
            </w:r>
          </w:p>
          <w:p w14:paraId="41E03E9D" w14:textId="77777777" w:rsidR="00610478" w:rsidRPr="002457C2" w:rsidRDefault="00610478" w:rsidP="00610478">
            <w:pPr>
              <w:jc w:val="both"/>
              <w:rPr>
                <w:rFonts w:cs="Arial"/>
                <w:color w:val="000000"/>
                <w:lang w:val="cy-GB"/>
              </w:rPr>
            </w:pPr>
            <w:r w:rsidRPr="002457C2">
              <w:rPr>
                <w:rFonts w:cs="Arial"/>
                <w:color w:val="000000"/>
                <w:lang w:val="cy-GB"/>
              </w:rPr>
              <w:t>Parc Cathays</w:t>
            </w:r>
          </w:p>
          <w:p w14:paraId="52CEE9DF" w14:textId="77777777" w:rsidR="00610478" w:rsidRPr="002457C2" w:rsidRDefault="00610478" w:rsidP="00610478">
            <w:pPr>
              <w:jc w:val="both"/>
              <w:rPr>
                <w:rFonts w:cs="Arial"/>
                <w:color w:val="000000"/>
                <w:lang w:val="cy-GB"/>
              </w:rPr>
            </w:pPr>
            <w:r w:rsidRPr="002457C2">
              <w:rPr>
                <w:rFonts w:cs="Arial"/>
                <w:color w:val="000000"/>
                <w:lang w:val="cy-GB"/>
              </w:rPr>
              <w:t>CAERDYDD</w:t>
            </w:r>
          </w:p>
          <w:p w14:paraId="66EEEBDF" w14:textId="77777777" w:rsidR="00610478" w:rsidRPr="002457C2" w:rsidRDefault="00610478" w:rsidP="00610478">
            <w:pPr>
              <w:jc w:val="both"/>
              <w:rPr>
                <w:rFonts w:cs="Arial"/>
                <w:color w:val="000000"/>
                <w:lang w:val="cy-GB"/>
              </w:rPr>
            </w:pPr>
            <w:r w:rsidRPr="002457C2">
              <w:rPr>
                <w:rFonts w:cs="Arial"/>
                <w:color w:val="000000"/>
                <w:lang w:val="cy-GB"/>
              </w:rPr>
              <w:t>CF10 3NQ</w:t>
            </w:r>
          </w:p>
          <w:p w14:paraId="76DBBE5F" w14:textId="77777777" w:rsidR="00610478" w:rsidRPr="002457C2" w:rsidRDefault="00610478" w:rsidP="00610478">
            <w:pPr>
              <w:jc w:val="both"/>
              <w:rPr>
                <w:rFonts w:cs="Arial"/>
                <w:color w:val="000000"/>
                <w:lang w:val="cy-GB"/>
              </w:rPr>
            </w:pPr>
            <w:r w:rsidRPr="002457C2">
              <w:rPr>
                <w:rFonts w:cs="Arial"/>
                <w:color w:val="000000"/>
                <w:lang w:val="cy-GB"/>
              </w:rPr>
              <w:t xml:space="preserve">Cyfeiriad </w:t>
            </w:r>
          </w:p>
          <w:p w14:paraId="67234615" w14:textId="77777777" w:rsidR="00610478" w:rsidRPr="002457C2" w:rsidRDefault="00610478" w:rsidP="00610478">
            <w:pPr>
              <w:jc w:val="both"/>
              <w:rPr>
                <w:rFonts w:cs="Arial"/>
                <w:color w:val="000000"/>
                <w:lang w:val="cy-GB"/>
              </w:rPr>
            </w:pPr>
          </w:p>
          <w:p w14:paraId="4F449255" w14:textId="77777777" w:rsidR="008378DD" w:rsidRPr="002457C2" w:rsidRDefault="00610478" w:rsidP="00610478">
            <w:pPr>
              <w:rPr>
                <w:rFonts w:cs="Arial"/>
                <w:color w:val="000000"/>
                <w:lang w:val="cy-GB"/>
              </w:rPr>
            </w:pPr>
            <w:r w:rsidRPr="002457C2">
              <w:rPr>
                <w:rFonts w:cs="Arial"/>
                <w:color w:val="000000"/>
                <w:lang w:val="cy-GB"/>
              </w:rPr>
              <w:t>e-bost :</w:t>
            </w:r>
            <w:r w:rsidR="000B7010" w:rsidRPr="002457C2">
              <w:rPr>
                <w:rFonts w:cs="Arial"/>
                <w:color w:val="000000"/>
                <w:lang w:val="cy-GB"/>
              </w:rPr>
              <w:t xml:space="preserve"> </w:t>
            </w:r>
            <w:hyperlink r:id="rId11" w:history="1">
              <w:r w:rsidR="000B7010" w:rsidRPr="002457C2">
                <w:rPr>
                  <w:rStyle w:val="Hyperlink"/>
                  <w:rFonts w:cs="Arial"/>
                  <w:lang w:val="cy-GB"/>
                </w:rPr>
                <w:t>Data.ProtectionOfficer@llyw.cymru</w:t>
              </w:r>
            </w:hyperlink>
          </w:p>
          <w:p w14:paraId="14AEA6A4" w14:textId="77777777" w:rsidR="00610478" w:rsidRPr="002457C2" w:rsidRDefault="00610478" w:rsidP="00610478">
            <w:pPr>
              <w:rPr>
                <w:rFonts w:ascii="Trebuchet MS" w:hAnsi="Trebuchet MS"/>
                <w:b/>
                <w:lang w:val="cy-GB"/>
              </w:rPr>
            </w:pPr>
          </w:p>
        </w:tc>
      </w:tr>
    </w:tbl>
    <w:p w14:paraId="089B42B5" w14:textId="77777777" w:rsidR="008378DD" w:rsidRPr="002457C2" w:rsidRDefault="008378DD" w:rsidP="008378DD">
      <w:pPr>
        <w:rPr>
          <w:b/>
          <w:lang w:val="cy-GB"/>
        </w:rPr>
      </w:pPr>
    </w:p>
    <w:p w14:paraId="475ADF36" w14:textId="77777777" w:rsidR="003A5747" w:rsidRPr="002457C2" w:rsidRDefault="003A5747" w:rsidP="008378DD">
      <w:pPr>
        <w:rPr>
          <w:b/>
          <w:lang w:val="cy-GB"/>
        </w:rPr>
      </w:pPr>
    </w:p>
    <w:p w14:paraId="04320312" w14:textId="77777777" w:rsidR="003A5747" w:rsidRPr="002457C2" w:rsidRDefault="003A5747">
      <w:pPr>
        <w:rPr>
          <w:b/>
          <w:lang w:val="cy-GB"/>
        </w:rPr>
      </w:pPr>
      <w:r w:rsidRPr="002457C2">
        <w:rPr>
          <w:b/>
          <w:lang w:val="cy-GB"/>
        </w:rPr>
        <w:br w:type="page"/>
      </w:r>
    </w:p>
    <w:p w14:paraId="0DAC84F6" w14:textId="77777777" w:rsidR="008378DD" w:rsidRPr="002457C2" w:rsidRDefault="00E008C8" w:rsidP="008378DD">
      <w:pPr>
        <w:rPr>
          <w:b/>
          <w:lang w:val="cy-GB"/>
        </w:rPr>
      </w:pPr>
      <w:r w:rsidRPr="002457C2">
        <w:rPr>
          <w:b/>
          <w:lang w:val="cy-GB"/>
        </w:rPr>
        <w:lastRenderedPageBreak/>
        <w:t xml:space="preserve">FFURFLEN YMATEB </w:t>
      </w:r>
      <w:r w:rsidR="006A5D5C" w:rsidRPr="002457C2">
        <w:rPr>
          <w:b/>
          <w:lang w:val="cy-GB"/>
        </w:rPr>
        <w:t>Y</w:t>
      </w:r>
      <w:r w:rsidRPr="002457C2">
        <w:rPr>
          <w:b/>
          <w:lang w:val="cy-GB"/>
        </w:rPr>
        <w:t>R YMGYNGHORIAD</w:t>
      </w:r>
    </w:p>
    <w:p w14:paraId="2E75866B" w14:textId="77777777" w:rsidR="008378DD" w:rsidRPr="002457C2" w:rsidRDefault="008378DD" w:rsidP="008378DD">
      <w:pPr>
        <w:rPr>
          <w:b/>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990460" w:rsidRPr="002457C2" w14:paraId="741C022B" w14:textId="77777777" w:rsidTr="00990460">
        <w:trPr>
          <w:trHeight w:val="427"/>
        </w:trPr>
        <w:tc>
          <w:tcPr>
            <w:tcW w:w="9400" w:type="dxa"/>
            <w:gridSpan w:val="3"/>
            <w:tcBorders>
              <w:bottom w:val="single" w:sz="4" w:space="0" w:color="auto"/>
            </w:tcBorders>
            <w:shd w:val="clear" w:color="B2A1C7" w:themeColor="accent4" w:themeTint="99" w:fill="654381"/>
            <w:vAlign w:val="center"/>
          </w:tcPr>
          <w:p w14:paraId="0F9D8AEA" w14:textId="376061E4" w:rsidR="00862F63" w:rsidRPr="002457C2" w:rsidRDefault="00862F63" w:rsidP="00862F63">
            <w:pPr>
              <w:rPr>
                <w:b/>
                <w:color w:val="FFFFFF" w:themeColor="background1"/>
                <w:sz w:val="28"/>
                <w:szCs w:val="28"/>
                <w:lang w:val="cy-GB"/>
              </w:rPr>
            </w:pPr>
            <w:r w:rsidRPr="002457C2">
              <w:rPr>
                <w:b/>
                <w:color w:val="FFFFFF" w:themeColor="background1"/>
                <w:sz w:val="28"/>
                <w:szCs w:val="28"/>
                <w:lang w:val="cy-GB"/>
              </w:rPr>
              <w:t xml:space="preserve">Nodyn Cyngor Technegol 1 – Datgymhwyso </w:t>
            </w:r>
            <w:r w:rsidR="00766C82" w:rsidRPr="002457C2">
              <w:rPr>
                <w:b/>
                <w:color w:val="FFFFFF" w:themeColor="background1"/>
                <w:sz w:val="28"/>
                <w:szCs w:val="28"/>
                <w:lang w:val="cy-GB"/>
              </w:rPr>
              <w:t>dros dro b</w:t>
            </w:r>
            <w:r w:rsidRPr="002457C2">
              <w:rPr>
                <w:b/>
                <w:color w:val="FFFFFF" w:themeColor="background1"/>
                <w:sz w:val="28"/>
                <w:szCs w:val="28"/>
                <w:lang w:val="cy-GB"/>
              </w:rPr>
              <w:t xml:space="preserve">aragraff 6.2 </w:t>
            </w:r>
          </w:p>
          <w:p w14:paraId="6DB2816C" w14:textId="7AA10DDB" w:rsidR="008378DD" w:rsidRPr="002457C2" w:rsidRDefault="008378DD" w:rsidP="000D1871">
            <w:pPr>
              <w:rPr>
                <w:rFonts w:ascii="Trebuchet MS" w:hAnsi="Trebuchet MS" w:cs="Arial"/>
                <w:color w:val="FFFFFF" w:themeColor="background1"/>
                <w:lang w:val="cy-GB"/>
              </w:rPr>
            </w:pPr>
          </w:p>
        </w:tc>
      </w:tr>
      <w:tr w:rsidR="008378DD" w:rsidRPr="002457C2" w14:paraId="28F0159C" w14:textId="77777777" w:rsidTr="00990460">
        <w:trPr>
          <w:trHeight w:val="427"/>
        </w:trPr>
        <w:tc>
          <w:tcPr>
            <w:tcW w:w="9400" w:type="dxa"/>
            <w:gridSpan w:val="3"/>
            <w:shd w:val="clear" w:color="000000" w:fill="B2A1C7" w:themeFill="accent4" w:themeFillTint="99"/>
            <w:vAlign w:val="center"/>
          </w:tcPr>
          <w:p w14:paraId="718C2839" w14:textId="77777777" w:rsidR="008378DD" w:rsidRPr="002457C2" w:rsidRDefault="00E008C8" w:rsidP="008378DD">
            <w:pPr>
              <w:jc w:val="center"/>
              <w:rPr>
                <w:rFonts w:ascii="Trebuchet MS" w:hAnsi="Trebuchet MS"/>
                <w:b/>
                <w:lang w:val="cy-GB"/>
              </w:rPr>
            </w:pPr>
            <w:r w:rsidRPr="002457C2">
              <w:rPr>
                <w:rFonts w:cs="Arial"/>
                <w:b/>
                <w:color w:val="000000"/>
                <w:lang w:val="cy-GB"/>
              </w:rPr>
              <w:t>DYDDIAD</w:t>
            </w:r>
            <w:r w:rsidR="008378DD" w:rsidRPr="002457C2">
              <w:rPr>
                <w:rFonts w:cs="Arial"/>
                <w:b/>
                <w:color w:val="000000"/>
                <w:lang w:val="cy-GB"/>
              </w:rPr>
              <w:t xml:space="preserve">: </w:t>
            </w:r>
          </w:p>
        </w:tc>
      </w:tr>
      <w:tr w:rsidR="008378DD" w:rsidRPr="002457C2" w14:paraId="18B05358" w14:textId="77777777" w:rsidTr="00990460">
        <w:trPr>
          <w:trHeight w:val="427"/>
        </w:trPr>
        <w:tc>
          <w:tcPr>
            <w:tcW w:w="2127" w:type="dxa"/>
            <w:shd w:val="clear" w:color="000000" w:fill="B2A1C7" w:themeFill="accent4" w:themeFillTint="99"/>
            <w:vAlign w:val="center"/>
          </w:tcPr>
          <w:p w14:paraId="1D79C1BD" w14:textId="77777777" w:rsidR="008378DD" w:rsidRPr="002457C2" w:rsidRDefault="00E008C8" w:rsidP="008378DD">
            <w:pPr>
              <w:rPr>
                <w:rFonts w:cs="Arial"/>
                <w:b/>
                <w:lang w:val="cy-GB"/>
              </w:rPr>
            </w:pPr>
            <w:r w:rsidRPr="002457C2">
              <w:rPr>
                <w:rFonts w:cs="Arial"/>
                <w:b/>
                <w:lang w:val="cy-GB"/>
              </w:rPr>
              <w:t>Enw</w:t>
            </w:r>
            <w:r w:rsidR="008378DD" w:rsidRPr="002457C2">
              <w:rPr>
                <w:rFonts w:cs="Arial"/>
                <w:b/>
                <w:lang w:val="cy-GB"/>
              </w:rPr>
              <w:t xml:space="preserve"> </w:t>
            </w:r>
          </w:p>
        </w:tc>
        <w:tc>
          <w:tcPr>
            <w:tcW w:w="7273" w:type="dxa"/>
            <w:gridSpan w:val="2"/>
            <w:vAlign w:val="center"/>
          </w:tcPr>
          <w:p w14:paraId="630A2EBF" w14:textId="77777777" w:rsidR="008378DD" w:rsidRPr="002457C2" w:rsidRDefault="008378DD" w:rsidP="008378DD">
            <w:pPr>
              <w:rPr>
                <w:rFonts w:ascii="Trebuchet MS" w:hAnsi="Trebuchet MS"/>
                <w:b/>
                <w:lang w:val="cy-GB"/>
              </w:rPr>
            </w:pPr>
            <w:r w:rsidRPr="002457C2">
              <w:rPr>
                <w:rFonts w:cs="Arial"/>
                <w:iCs/>
                <w:snapToGrid w:val="0"/>
                <w:lang w:val="cy-GB" w:eastAsia="en-US"/>
              </w:rPr>
              <w:fldChar w:fldCharType="begin">
                <w:ffData>
                  <w:name w:val=""/>
                  <w:enabled/>
                  <w:calcOnExit w:val="0"/>
                  <w:textInput/>
                </w:ffData>
              </w:fldChar>
            </w:r>
            <w:r w:rsidRPr="002457C2">
              <w:rPr>
                <w:rFonts w:cs="Arial"/>
                <w:iCs/>
                <w:snapToGrid w:val="0"/>
                <w:lang w:val="cy-GB" w:eastAsia="en-US"/>
              </w:rPr>
              <w:instrText xml:space="preserve"> FORMTEXT </w:instrText>
            </w:r>
            <w:r w:rsidRPr="002457C2">
              <w:rPr>
                <w:rFonts w:cs="Arial"/>
                <w:iCs/>
                <w:snapToGrid w:val="0"/>
                <w:lang w:val="cy-GB" w:eastAsia="en-US"/>
              </w:rPr>
            </w:r>
            <w:r w:rsidRPr="002457C2">
              <w:rPr>
                <w:rFonts w:cs="Arial"/>
                <w:iCs/>
                <w:snapToGrid w:val="0"/>
                <w:lang w:val="cy-GB" w:eastAsia="en-US"/>
              </w:rPr>
              <w:fldChar w:fldCharType="separate"/>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snapToGrid w:val="0"/>
                <w:lang w:val="cy-GB" w:eastAsia="en-US"/>
              </w:rPr>
              <w:fldChar w:fldCharType="end"/>
            </w:r>
          </w:p>
        </w:tc>
      </w:tr>
      <w:tr w:rsidR="008378DD" w:rsidRPr="002457C2" w14:paraId="51007977" w14:textId="77777777" w:rsidTr="00990460">
        <w:trPr>
          <w:trHeight w:val="416"/>
        </w:trPr>
        <w:tc>
          <w:tcPr>
            <w:tcW w:w="2127" w:type="dxa"/>
            <w:shd w:val="clear" w:color="000000" w:fill="B2A1C7" w:themeFill="accent4" w:themeFillTint="99"/>
            <w:vAlign w:val="center"/>
          </w:tcPr>
          <w:p w14:paraId="3F7A1768" w14:textId="77777777" w:rsidR="008378DD" w:rsidRPr="002457C2" w:rsidRDefault="00E008C8" w:rsidP="008378DD">
            <w:pPr>
              <w:rPr>
                <w:rFonts w:cs="Arial"/>
                <w:b/>
                <w:lang w:val="cy-GB"/>
              </w:rPr>
            </w:pPr>
            <w:r w:rsidRPr="002457C2">
              <w:rPr>
                <w:rFonts w:cs="Arial"/>
                <w:b/>
                <w:lang w:val="cy-GB"/>
              </w:rPr>
              <w:t>Sefydliad</w:t>
            </w:r>
            <w:r w:rsidR="008378DD" w:rsidRPr="002457C2">
              <w:rPr>
                <w:rFonts w:cs="Arial"/>
                <w:b/>
                <w:lang w:val="cy-GB"/>
              </w:rPr>
              <w:t xml:space="preserve"> </w:t>
            </w:r>
          </w:p>
        </w:tc>
        <w:tc>
          <w:tcPr>
            <w:tcW w:w="7273" w:type="dxa"/>
            <w:gridSpan w:val="2"/>
            <w:vAlign w:val="center"/>
          </w:tcPr>
          <w:p w14:paraId="49E0D2B6" w14:textId="77777777" w:rsidR="008378DD" w:rsidRPr="002457C2" w:rsidRDefault="008378DD" w:rsidP="008378DD">
            <w:pPr>
              <w:rPr>
                <w:rFonts w:ascii="Trebuchet MS" w:hAnsi="Trebuchet MS"/>
                <w:b/>
                <w:lang w:val="cy-GB"/>
              </w:rPr>
            </w:pPr>
            <w:r w:rsidRPr="002457C2">
              <w:rPr>
                <w:rFonts w:cs="Arial"/>
                <w:iCs/>
                <w:snapToGrid w:val="0"/>
                <w:lang w:val="cy-GB" w:eastAsia="en-US"/>
              </w:rPr>
              <w:fldChar w:fldCharType="begin">
                <w:ffData>
                  <w:name w:val="Text16"/>
                  <w:enabled/>
                  <w:calcOnExit w:val="0"/>
                  <w:textInput/>
                </w:ffData>
              </w:fldChar>
            </w:r>
            <w:r w:rsidRPr="002457C2">
              <w:rPr>
                <w:rFonts w:cs="Arial"/>
                <w:iCs/>
                <w:snapToGrid w:val="0"/>
                <w:lang w:val="cy-GB" w:eastAsia="en-US"/>
              </w:rPr>
              <w:instrText xml:space="preserve"> FORMTEXT </w:instrText>
            </w:r>
            <w:r w:rsidRPr="002457C2">
              <w:rPr>
                <w:rFonts w:cs="Arial"/>
                <w:iCs/>
                <w:snapToGrid w:val="0"/>
                <w:lang w:val="cy-GB" w:eastAsia="en-US"/>
              </w:rPr>
            </w:r>
            <w:r w:rsidRPr="002457C2">
              <w:rPr>
                <w:rFonts w:cs="Arial"/>
                <w:iCs/>
                <w:snapToGrid w:val="0"/>
                <w:lang w:val="cy-GB" w:eastAsia="en-US"/>
              </w:rPr>
              <w:fldChar w:fldCharType="separate"/>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snapToGrid w:val="0"/>
                <w:lang w:val="cy-GB" w:eastAsia="en-US"/>
              </w:rPr>
              <w:fldChar w:fldCharType="end"/>
            </w:r>
          </w:p>
        </w:tc>
      </w:tr>
      <w:tr w:rsidR="008378DD" w:rsidRPr="002457C2" w14:paraId="6CC41274" w14:textId="77777777" w:rsidTr="00990460">
        <w:trPr>
          <w:trHeight w:val="987"/>
        </w:trPr>
        <w:tc>
          <w:tcPr>
            <w:tcW w:w="2127" w:type="dxa"/>
            <w:shd w:val="clear" w:color="000000" w:fill="B2A1C7" w:themeFill="accent4" w:themeFillTint="99"/>
          </w:tcPr>
          <w:p w14:paraId="1A40B2E8" w14:textId="77777777" w:rsidR="000E74CB" w:rsidRPr="002457C2" w:rsidRDefault="000E74CB" w:rsidP="008378DD">
            <w:pPr>
              <w:rPr>
                <w:rFonts w:cs="Arial"/>
                <w:b/>
                <w:lang w:val="cy-GB"/>
              </w:rPr>
            </w:pPr>
            <w:r w:rsidRPr="002457C2">
              <w:rPr>
                <w:rFonts w:cs="Arial"/>
                <w:b/>
                <w:lang w:val="cy-GB"/>
              </w:rPr>
              <w:t>Manylion Cyswllt</w:t>
            </w:r>
          </w:p>
          <w:p w14:paraId="3F1C3E9B" w14:textId="77777777" w:rsidR="000E74CB" w:rsidRPr="002457C2" w:rsidRDefault="000E74CB" w:rsidP="008378DD">
            <w:pPr>
              <w:rPr>
                <w:rFonts w:cs="Arial"/>
                <w:b/>
                <w:lang w:val="cy-GB"/>
              </w:rPr>
            </w:pPr>
          </w:p>
          <w:p w14:paraId="399A8F5C" w14:textId="77777777" w:rsidR="008378DD" w:rsidRPr="002457C2" w:rsidRDefault="000E74CB" w:rsidP="008378DD">
            <w:pPr>
              <w:rPr>
                <w:rFonts w:cs="Arial"/>
                <w:b/>
                <w:lang w:val="cy-GB"/>
              </w:rPr>
            </w:pPr>
            <w:r w:rsidRPr="002457C2">
              <w:rPr>
                <w:rFonts w:cs="Arial"/>
                <w:b/>
                <w:lang w:val="cy-GB"/>
              </w:rPr>
              <w:t>(</w:t>
            </w:r>
            <w:r w:rsidR="00E008C8" w:rsidRPr="002457C2">
              <w:rPr>
                <w:rFonts w:cs="Arial"/>
                <w:b/>
                <w:lang w:val="cy-GB"/>
              </w:rPr>
              <w:t>Cyfeiriad</w:t>
            </w:r>
            <w:r w:rsidR="008378DD" w:rsidRPr="002457C2">
              <w:rPr>
                <w:rFonts w:cs="Arial"/>
                <w:b/>
                <w:lang w:val="cy-GB"/>
              </w:rPr>
              <w:t xml:space="preserve"> </w:t>
            </w:r>
            <w:r w:rsidRPr="002457C2">
              <w:rPr>
                <w:rFonts w:cs="Arial"/>
                <w:b/>
                <w:lang w:val="cy-GB"/>
              </w:rPr>
              <w:t>e-bost, cyfeiriad neu rif ffô</w:t>
            </w:r>
            <w:r w:rsidR="00A40245" w:rsidRPr="002457C2">
              <w:rPr>
                <w:rFonts w:cs="Arial"/>
                <w:b/>
                <w:lang w:val="cy-GB"/>
              </w:rPr>
              <w:t>n</w:t>
            </w:r>
            <w:r w:rsidRPr="002457C2">
              <w:rPr>
                <w:rFonts w:cs="Arial"/>
                <w:b/>
                <w:lang w:val="cy-GB"/>
              </w:rPr>
              <w:t>)</w:t>
            </w:r>
          </w:p>
        </w:tc>
        <w:tc>
          <w:tcPr>
            <w:tcW w:w="7273" w:type="dxa"/>
            <w:gridSpan w:val="2"/>
          </w:tcPr>
          <w:p w14:paraId="797A8819" w14:textId="77777777" w:rsidR="008378DD" w:rsidRPr="002457C2" w:rsidRDefault="008378DD" w:rsidP="008378DD">
            <w:pPr>
              <w:rPr>
                <w:rFonts w:ascii="Trebuchet MS" w:hAnsi="Trebuchet MS"/>
                <w:b/>
                <w:lang w:val="cy-GB"/>
              </w:rPr>
            </w:pPr>
            <w:r w:rsidRPr="002457C2">
              <w:rPr>
                <w:rFonts w:cs="Arial"/>
                <w:iCs/>
                <w:snapToGrid w:val="0"/>
                <w:lang w:val="cy-GB" w:eastAsia="en-US"/>
              </w:rPr>
              <w:fldChar w:fldCharType="begin">
                <w:ffData>
                  <w:name w:val="Text16"/>
                  <w:enabled/>
                  <w:calcOnExit w:val="0"/>
                  <w:textInput/>
                </w:ffData>
              </w:fldChar>
            </w:r>
            <w:r w:rsidRPr="002457C2">
              <w:rPr>
                <w:rFonts w:cs="Arial"/>
                <w:iCs/>
                <w:snapToGrid w:val="0"/>
                <w:lang w:val="cy-GB" w:eastAsia="en-US"/>
              </w:rPr>
              <w:instrText xml:space="preserve"> FORMTEXT </w:instrText>
            </w:r>
            <w:r w:rsidRPr="002457C2">
              <w:rPr>
                <w:rFonts w:cs="Arial"/>
                <w:iCs/>
                <w:snapToGrid w:val="0"/>
                <w:lang w:val="cy-GB" w:eastAsia="en-US"/>
              </w:rPr>
            </w:r>
            <w:r w:rsidRPr="002457C2">
              <w:rPr>
                <w:rFonts w:cs="Arial"/>
                <w:iCs/>
                <w:snapToGrid w:val="0"/>
                <w:lang w:val="cy-GB" w:eastAsia="en-US"/>
              </w:rPr>
              <w:fldChar w:fldCharType="separate"/>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noProof/>
                <w:snapToGrid w:val="0"/>
                <w:lang w:val="cy-GB" w:eastAsia="en-US"/>
              </w:rPr>
              <w:t> </w:t>
            </w:r>
            <w:r w:rsidRPr="002457C2">
              <w:rPr>
                <w:rFonts w:cs="Arial"/>
                <w:iCs/>
                <w:snapToGrid w:val="0"/>
                <w:lang w:val="cy-GB" w:eastAsia="en-US"/>
              </w:rPr>
              <w:fldChar w:fldCharType="end"/>
            </w:r>
            <w:r w:rsidRPr="002457C2">
              <w:rPr>
                <w:rFonts w:ascii="Trebuchet MS" w:hAnsi="Trebuchet MS"/>
                <w:b/>
                <w:lang w:val="cy-GB"/>
              </w:rPr>
              <w:t xml:space="preserve">   </w:t>
            </w:r>
          </w:p>
        </w:tc>
      </w:tr>
      <w:tr w:rsidR="008378DD" w:rsidRPr="002457C2" w14:paraId="434C6F2B" w14:textId="77777777" w:rsidTr="00990460">
        <w:trPr>
          <w:trHeight w:val="603"/>
        </w:trPr>
        <w:tc>
          <w:tcPr>
            <w:tcW w:w="2127" w:type="dxa"/>
            <w:vMerge w:val="restart"/>
            <w:shd w:val="clear" w:color="000000" w:fill="B2A1C7" w:themeFill="accent4" w:themeFillTint="99"/>
          </w:tcPr>
          <w:p w14:paraId="3904D138" w14:textId="77777777" w:rsidR="008378DD" w:rsidRPr="002457C2" w:rsidRDefault="00E008C8" w:rsidP="008378DD">
            <w:pPr>
              <w:rPr>
                <w:rFonts w:cs="Arial"/>
                <w:b/>
                <w:lang w:val="cy-GB"/>
              </w:rPr>
            </w:pPr>
            <w:r w:rsidRPr="002457C2">
              <w:rPr>
                <w:rFonts w:cs="Arial"/>
                <w:b/>
                <w:lang w:val="cy-GB"/>
              </w:rPr>
              <w:t>Math o sefydliad</w:t>
            </w:r>
          </w:p>
          <w:p w14:paraId="08DB2C89" w14:textId="77777777" w:rsidR="008378DD" w:rsidRPr="002457C2" w:rsidRDefault="008378DD" w:rsidP="00E008C8">
            <w:pPr>
              <w:rPr>
                <w:rFonts w:cs="Arial"/>
                <w:bCs/>
                <w:i/>
                <w:iCs/>
                <w:lang w:val="cy-GB"/>
              </w:rPr>
            </w:pPr>
            <w:r w:rsidRPr="002457C2">
              <w:rPr>
                <w:rFonts w:cs="Arial"/>
                <w:bCs/>
                <w:i/>
                <w:iCs/>
                <w:lang w:val="cy-GB"/>
              </w:rPr>
              <w:t>(</w:t>
            </w:r>
            <w:r w:rsidR="000D1871" w:rsidRPr="002457C2">
              <w:rPr>
                <w:rFonts w:cs="Arial"/>
                <w:bCs/>
                <w:i/>
                <w:iCs/>
                <w:lang w:val="cy-GB"/>
              </w:rPr>
              <w:t>dewiswch</w:t>
            </w:r>
            <w:r w:rsidR="00E008C8" w:rsidRPr="002457C2">
              <w:rPr>
                <w:rFonts w:cs="Arial"/>
                <w:bCs/>
                <w:i/>
                <w:iCs/>
                <w:lang w:val="cy-GB"/>
              </w:rPr>
              <w:t xml:space="preserve"> un o’r canlynol</w:t>
            </w:r>
            <w:r w:rsidRPr="002457C2">
              <w:rPr>
                <w:rFonts w:cs="Arial"/>
                <w:bCs/>
                <w:i/>
                <w:iCs/>
                <w:lang w:val="cy-GB"/>
              </w:rPr>
              <w:t>)</w:t>
            </w:r>
          </w:p>
        </w:tc>
        <w:tc>
          <w:tcPr>
            <w:tcW w:w="6273" w:type="dxa"/>
            <w:vAlign w:val="center"/>
          </w:tcPr>
          <w:p w14:paraId="5B48396B" w14:textId="77777777" w:rsidR="008378DD" w:rsidRPr="002457C2" w:rsidRDefault="00E008C8" w:rsidP="008378DD">
            <w:pPr>
              <w:rPr>
                <w:b/>
                <w:bCs/>
                <w:lang w:val="cy-GB"/>
              </w:rPr>
            </w:pPr>
            <w:r w:rsidRPr="002457C2">
              <w:rPr>
                <w:lang w:val="cy-GB"/>
              </w:rPr>
              <w:t>Busnes</w:t>
            </w:r>
          </w:p>
        </w:tc>
        <w:bookmarkStart w:id="0" w:name="Check3"/>
        <w:tc>
          <w:tcPr>
            <w:tcW w:w="1000" w:type="dxa"/>
            <w:vAlign w:val="center"/>
          </w:tcPr>
          <w:p w14:paraId="7CCF99CE" w14:textId="77777777" w:rsidR="008378DD" w:rsidRPr="002457C2" w:rsidRDefault="008378DD" w:rsidP="008378DD">
            <w:pPr>
              <w:jc w:val="center"/>
              <w:rPr>
                <w:b/>
                <w:bCs/>
                <w:lang w:val="cy-GB"/>
              </w:rPr>
            </w:pPr>
            <w:r w:rsidRPr="002457C2">
              <w:rPr>
                <w:lang w:val="cy-GB"/>
              </w:rPr>
              <w:fldChar w:fldCharType="begin">
                <w:ffData>
                  <w:name w:val="Check3"/>
                  <w:enabled/>
                  <w:calcOnExit w:val="0"/>
                  <w:checkBox>
                    <w:sizeAuto/>
                    <w:default w:val="0"/>
                  </w:checkBox>
                </w:ffData>
              </w:fldChar>
            </w:r>
            <w:r w:rsidRPr="002457C2">
              <w:rPr>
                <w:lang w:val="cy-GB"/>
              </w:rPr>
              <w:instrText xml:space="preserve"> FORMCHECKBOX </w:instrText>
            </w:r>
            <w:r w:rsidR="00D836ED">
              <w:rPr>
                <w:lang w:val="cy-GB"/>
              </w:rPr>
            </w:r>
            <w:r w:rsidR="00D836ED">
              <w:rPr>
                <w:lang w:val="cy-GB"/>
              </w:rPr>
              <w:fldChar w:fldCharType="separate"/>
            </w:r>
            <w:r w:rsidRPr="002457C2">
              <w:rPr>
                <w:lang w:val="cy-GB"/>
              </w:rPr>
              <w:fldChar w:fldCharType="end"/>
            </w:r>
            <w:bookmarkEnd w:id="0"/>
          </w:p>
        </w:tc>
      </w:tr>
      <w:tr w:rsidR="008378DD" w:rsidRPr="002457C2" w14:paraId="22710249" w14:textId="77777777" w:rsidTr="00990460">
        <w:trPr>
          <w:trHeight w:val="559"/>
        </w:trPr>
        <w:tc>
          <w:tcPr>
            <w:tcW w:w="2127" w:type="dxa"/>
            <w:vMerge/>
            <w:shd w:val="clear" w:color="000000" w:fill="B2A1C7" w:themeFill="accent4" w:themeFillTint="99"/>
            <w:vAlign w:val="center"/>
          </w:tcPr>
          <w:p w14:paraId="66519DDC" w14:textId="77777777" w:rsidR="008378DD" w:rsidRPr="002457C2" w:rsidRDefault="008378DD" w:rsidP="008378DD">
            <w:pPr>
              <w:rPr>
                <w:rFonts w:cs="Arial"/>
                <w:b/>
                <w:lang w:val="cy-GB"/>
              </w:rPr>
            </w:pPr>
          </w:p>
        </w:tc>
        <w:tc>
          <w:tcPr>
            <w:tcW w:w="6273" w:type="dxa"/>
            <w:vAlign w:val="center"/>
          </w:tcPr>
          <w:p w14:paraId="6421E792" w14:textId="77777777" w:rsidR="008378DD" w:rsidRPr="002457C2" w:rsidRDefault="00E008C8" w:rsidP="00E008C8">
            <w:pPr>
              <w:rPr>
                <w:lang w:val="cy-GB"/>
              </w:rPr>
            </w:pPr>
            <w:r w:rsidRPr="002457C2">
              <w:rPr>
                <w:lang w:val="cy-GB"/>
              </w:rPr>
              <w:t>Awdurdod Cynllunio Lleol</w:t>
            </w:r>
          </w:p>
        </w:tc>
        <w:bookmarkStart w:id="1" w:name="Check4"/>
        <w:tc>
          <w:tcPr>
            <w:tcW w:w="1000" w:type="dxa"/>
            <w:vAlign w:val="center"/>
          </w:tcPr>
          <w:p w14:paraId="03BDC667" w14:textId="77777777" w:rsidR="008378DD" w:rsidRPr="002457C2" w:rsidRDefault="008378DD" w:rsidP="008378DD">
            <w:pPr>
              <w:jc w:val="center"/>
              <w:rPr>
                <w:lang w:val="cy-GB"/>
              </w:rPr>
            </w:pPr>
            <w:r w:rsidRPr="002457C2">
              <w:rPr>
                <w:lang w:val="cy-GB"/>
              </w:rPr>
              <w:fldChar w:fldCharType="begin">
                <w:ffData>
                  <w:name w:val="Check4"/>
                  <w:enabled/>
                  <w:calcOnExit w:val="0"/>
                  <w:checkBox>
                    <w:sizeAuto/>
                    <w:default w:val="0"/>
                  </w:checkBox>
                </w:ffData>
              </w:fldChar>
            </w:r>
            <w:r w:rsidRPr="002457C2">
              <w:rPr>
                <w:lang w:val="cy-GB"/>
              </w:rPr>
              <w:instrText xml:space="preserve"> FORMCHECKBOX </w:instrText>
            </w:r>
            <w:r w:rsidR="00D836ED">
              <w:rPr>
                <w:lang w:val="cy-GB"/>
              </w:rPr>
            </w:r>
            <w:r w:rsidR="00D836ED">
              <w:rPr>
                <w:lang w:val="cy-GB"/>
              </w:rPr>
              <w:fldChar w:fldCharType="separate"/>
            </w:r>
            <w:r w:rsidRPr="002457C2">
              <w:rPr>
                <w:lang w:val="cy-GB"/>
              </w:rPr>
              <w:fldChar w:fldCharType="end"/>
            </w:r>
            <w:bookmarkEnd w:id="1"/>
          </w:p>
        </w:tc>
      </w:tr>
      <w:tr w:rsidR="008378DD" w:rsidRPr="002457C2" w14:paraId="370B2FC7" w14:textId="77777777" w:rsidTr="00990460">
        <w:trPr>
          <w:trHeight w:val="559"/>
        </w:trPr>
        <w:tc>
          <w:tcPr>
            <w:tcW w:w="2127" w:type="dxa"/>
            <w:vMerge/>
            <w:shd w:val="clear" w:color="000000" w:fill="B2A1C7" w:themeFill="accent4" w:themeFillTint="99"/>
            <w:vAlign w:val="center"/>
          </w:tcPr>
          <w:p w14:paraId="64716C14" w14:textId="77777777" w:rsidR="008378DD" w:rsidRPr="002457C2" w:rsidRDefault="008378DD" w:rsidP="008378DD">
            <w:pPr>
              <w:rPr>
                <w:rFonts w:cs="Arial"/>
                <w:b/>
                <w:lang w:val="cy-GB"/>
              </w:rPr>
            </w:pPr>
          </w:p>
        </w:tc>
        <w:tc>
          <w:tcPr>
            <w:tcW w:w="6273" w:type="dxa"/>
            <w:vAlign w:val="center"/>
          </w:tcPr>
          <w:p w14:paraId="6E4C38FE" w14:textId="77777777" w:rsidR="008378DD" w:rsidRPr="002457C2" w:rsidRDefault="00E008C8" w:rsidP="00E008C8">
            <w:pPr>
              <w:rPr>
                <w:lang w:val="cy-GB"/>
              </w:rPr>
            </w:pPr>
            <w:r w:rsidRPr="002457C2">
              <w:rPr>
                <w:lang w:val="cy-GB"/>
              </w:rPr>
              <w:t>Asiantaeth y Llywodraeth / Sector Gyhoeddus arall</w:t>
            </w:r>
            <w:r w:rsidR="008378DD" w:rsidRPr="002457C2">
              <w:rPr>
                <w:lang w:val="cy-GB"/>
              </w:rPr>
              <w:t xml:space="preserve"> </w:t>
            </w:r>
          </w:p>
        </w:tc>
        <w:bookmarkStart w:id="2" w:name="Check5"/>
        <w:tc>
          <w:tcPr>
            <w:tcW w:w="1000" w:type="dxa"/>
            <w:vAlign w:val="center"/>
          </w:tcPr>
          <w:p w14:paraId="7D336088" w14:textId="77777777" w:rsidR="008378DD" w:rsidRPr="002457C2" w:rsidRDefault="008378DD" w:rsidP="008378DD">
            <w:pPr>
              <w:jc w:val="center"/>
              <w:rPr>
                <w:lang w:val="cy-GB"/>
              </w:rPr>
            </w:pPr>
            <w:r w:rsidRPr="002457C2">
              <w:rPr>
                <w:lang w:val="cy-GB"/>
              </w:rPr>
              <w:fldChar w:fldCharType="begin">
                <w:ffData>
                  <w:name w:val="Check5"/>
                  <w:enabled/>
                  <w:calcOnExit w:val="0"/>
                  <w:checkBox>
                    <w:sizeAuto/>
                    <w:default w:val="0"/>
                  </w:checkBox>
                </w:ffData>
              </w:fldChar>
            </w:r>
            <w:r w:rsidRPr="002457C2">
              <w:rPr>
                <w:lang w:val="cy-GB"/>
              </w:rPr>
              <w:instrText xml:space="preserve"> FORMCHECKBOX </w:instrText>
            </w:r>
            <w:r w:rsidR="00D836ED">
              <w:rPr>
                <w:lang w:val="cy-GB"/>
              </w:rPr>
            </w:r>
            <w:r w:rsidR="00D836ED">
              <w:rPr>
                <w:lang w:val="cy-GB"/>
              </w:rPr>
              <w:fldChar w:fldCharType="separate"/>
            </w:r>
            <w:r w:rsidRPr="002457C2">
              <w:rPr>
                <w:lang w:val="cy-GB"/>
              </w:rPr>
              <w:fldChar w:fldCharType="end"/>
            </w:r>
            <w:bookmarkEnd w:id="2"/>
          </w:p>
        </w:tc>
      </w:tr>
      <w:tr w:rsidR="008378DD" w:rsidRPr="002457C2" w14:paraId="132EB971" w14:textId="77777777" w:rsidTr="00990460">
        <w:trPr>
          <w:trHeight w:val="559"/>
        </w:trPr>
        <w:tc>
          <w:tcPr>
            <w:tcW w:w="2127" w:type="dxa"/>
            <w:vMerge/>
            <w:shd w:val="clear" w:color="000000" w:fill="B2A1C7" w:themeFill="accent4" w:themeFillTint="99"/>
            <w:vAlign w:val="center"/>
          </w:tcPr>
          <w:p w14:paraId="4334AE33" w14:textId="77777777" w:rsidR="008378DD" w:rsidRPr="002457C2" w:rsidRDefault="008378DD" w:rsidP="008378DD">
            <w:pPr>
              <w:rPr>
                <w:rFonts w:cs="Arial"/>
                <w:b/>
                <w:lang w:val="cy-GB"/>
              </w:rPr>
            </w:pPr>
          </w:p>
        </w:tc>
        <w:tc>
          <w:tcPr>
            <w:tcW w:w="6273" w:type="dxa"/>
            <w:vAlign w:val="center"/>
          </w:tcPr>
          <w:p w14:paraId="570BAA40" w14:textId="77777777" w:rsidR="008378DD" w:rsidRPr="002457C2" w:rsidRDefault="00E008C8" w:rsidP="00E008C8">
            <w:pPr>
              <w:rPr>
                <w:lang w:val="cy-GB"/>
              </w:rPr>
            </w:pPr>
            <w:r w:rsidRPr="002457C2">
              <w:rPr>
                <w:lang w:val="cy-GB"/>
              </w:rPr>
              <w:t xml:space="preserve">Corff </w:t>
            </w:r>
            <w:r w:rsidR="000D1871" w:rsidRPr="002457C2">
              <w:rPr>
                <w:lang w:val="cy-GB"/>
              </w:rPr>
              <w:t>Proffesiynol</w:t>
            </w:r>
            <w:r w:rsidRPr="002457C2">
              <w:rPr>
                <w:lang w:val="cy-GB"/>
              </w:rPr>
              <w:t xml:space="preserve"> / </w:t>
            </w:r>
            <w:r w:rsidR="000D1871" w:rsidRPr="002457C2">
              <w:rPr>
                <w:lang w:val="cy-GB"/>
              </w:rPr>
              <w:t>Grŵp</w:t>
            </w:r>
            <w:r w:rsidRPr="002457C2">
              <w:rPr>
                <w:lang w:val="cy-GB"/>
              </w:rPr>
              <w:t xml:space="preserve"> Diddordeb</w:t>
            </w:r>
          </w:p>
        </w:tc>
        <w:bookmarkStart w:id="3" w:name="Check6"/>
        <w:tc>
          <w:tcPr>
            <w:tcW w:w="1000" w:type="dxa"/>
            <w:vAlign w:val="center"/>
          </w:tcPr>
          <w:p w14:paraId="758F3D47" w14:textId="77777777" w:rsidR="008378DD" w:rsidRPr="002457C2" w:rsidRDefault="008378DD" w:rsidP="008378DD">
            <w:pPr>
              <w:jc w:val="center"/>
              <w:rPr>
                <w:lang w:val="cy-GB"/>
              </w:rPr>
            </w:pPr>
            <w:r w:rsidRPr="002457C2">
              <w:rPr>
                <w:lang w:val="cy-GB"/>
              </w:rPr>
              <w:fldChar w:fldCharType="begin">
                <w:ffData>
                  <w:name w:val="Check6"/>
                  <w:enabled/>
                  <w:calcOnExit w:val="0"/>
                  <w:checkBox>
                    <w:sizeAuto/>
                    <w:default w:val="0"/>
                  </w:checkBox>
                </w:ffData>
              </w:fldChar>
            </w:r>
            <w:r w:rsidRPr="002457C2">
              <w:rPr>
                <w:lang w:val="cy-GB"/>
              </w:rPr>
              <w:instrText xml:space="preserve"> FORMCHECKBOX </w:instrText>
            </w:r>
            <w:r w:rsidR="00D836ED">
              <w:rPr>
                <w:lang w:val="cy-GB"/>
              </w:rPr>
            </w:r>
            <w:r w:rsidR="00D836ED">
              <w:rPr>
                <w:lang w:val="cy-GB"/>
              </w:rPr>
              <w:fldChar w:fldCharType="separate"/>
            </w:r>
            <w:r w:rsidRPr="002457C2">
              <w:rPr>
                <w:lang w:val="cy-GB"/>
              </w:rPr>
              <w:fldChar w:fldCharType="end"/>
            </w:r>
            <w:bookmarkEnd w:id="3"/>
          </w:p>
        </w:tc>
      </w:tr>
      <w:tr w:rsidR="008378DD" w:rsidRPr="002457C2" w14:paraId="6A0167FB" w14:textId="77777777" w:rsidTr="00990460">
        <w:trPr>
          <w:trHeight w:val="559"/>
        </w:trPr>
        <w:tc>
          <w:tcPr>
            <w:tcW w:w="2127" w:type="dxa"/>
            <w:vMerge/>
            <w:shd w:val="clear" w:color="000000" w:fill="B2A1C7" w:themeFill="accent4" w:themeFillTint="99"/>
            <w:vAlign w:val="center"/>
          </w:tcPr>
          <w:p w14:paraId="028CE637" w14:textId="77777777" w:rsidR="008378DD" w:rsidRPr="002457C2" w:rsidRDefault="008378DD" w:rsidP="008378DD">
            <w:pPr>
              <w:rPr>
                <w:rFonts w:cs="Arial"/>
                <w:b/>
                <w:lang w:val="cy-GB"/>
              </w:rPr>
            </w:pPr>
          </w:p>
        </w:tc>
        <w:tc>
          <w:tcPr>
            <w:tcW w:w="6273" w:type="dxa"/>
            <w:vAlign w:val="center"/>
          </w:tcPr>
          <w:p w14:paraId="72688E5D" w14:textId="59BA2403" w:rsidR="008378DD" w:rsidRPr="002457C2" w:rsidRDefault="00D45BD9" w:rsidP="000D1871">
            <w:pPr>
              <w:rPr>
                <w:lang w:val="cy-GB"/>
              </w:rPr>
            </w:pPr>
            <w:r w:rsidRPr="002457C2">
              <w:rPr>
                <w:rFonts w:cs="Arial"/>
                <w:szCs w:val="24"/>
                <w:lang w:val="cy-GB"/>
              </w:rPr>
              <w:t xml:space="preserve">Y Sector Wirfoddol (grwpiau cymunedol, gwirfoddolwyr, cwmni cydweithredol, grwpiau crefyddol, sefydliadau </w:t>
            </w:r>
            <w:r w:rsidR="003A39F9" w:rsidRPr="002457C2">
              <w:rPr>
                <w:rFonts w:cs="Arial"/>
                <w:szCs w:val="24"/>
                <w:lang w:val="cy-GB"/>
              </w:rPr>
              <w:t>nid-er-elw</w:t>
            </w:r>
            <w:r w:rsidRPr="002457C2">
              <w:rPr>
                <w:rFonts w:cs="Arial"/>
                <w:szCs w:val="24"/>
                <w:lang w:val="cy-GB"/>
              </w:rPr>
              <w:t>)</w:t>
            </w:r>
          </w:p>
        </w:tc>
        <w:bookmarkStart w:id="4" w:name="Check7"/>
        <w:tc>
          <w:tcPr>
            <w:tcW w:w="1000" w:type="dxa"/>
            <w:vAlign w:val="center"/>
          </w:tcPr>
          <w:p w14:paraId="302A8372" w14:textId="77777777" w:rsidR="008378DD" w:rsidRPr="002457C2" w:rsidRDefault="008378DD" w:rsidP="008378DD">
            <w:pPr>
              <w:jc w:val="center"/>
              <w:rPr>
                <w:lang w:val="cy-GB"/>
              </w:rPr>
            </w:pPr>
            <w:r w:rsidRPr="002457C2">
              <w:rPr>
                <w:lang w:val="cy-GB"/>
              </w:rPr>
              <w:fldChar w:fldCharType="begin">
                <w:ffData>
                  <w:name w:val="Check7"/>
                  <w:enabled/>
                  <w:calcOnExit w:val="0"/>
                  <w:checkBox>
                    <w:sizeAuto/>
                    <w:default w:val="0"/>
                  </w:checkBox>
                </w:ffData>
              </w:fldChar>
            </w:r>
            <w:r w:rsidRPr="002457C2">
              <w:rPr>
                <w:lang w:val="cy-GB"/>
              </w:rPr>
              <w:instrText xml:space="preserve"> FORMCHECKBOX </w:instrText>
            </w:r>
            <w:r w:rsidR="00D836ED">
              <w:rPr>
                <w:lang w:val="cy-GB"/>
              </w:rPr>
            </w:r>
            <w:r w:rsidR="00D836ED">
              <w:rPr>
                <w:lang w:val="cy-GB"/>
              </w:rPr>
              <w:fldChar w:fldCharType="separate"/>
            </w:r>
            <w:r w:rsidRPr="002457C2">
              <w:rPr>
                <w:lang w:val="cy-GB"/>
              </w:rPr>
              <w:fldChar w:fldCharType="end"/>
            </w:r>
            <w:bookmarkEnd w:id="4"/>
          </w:p>
        </w:tc>
      </w:tr>
      <w:tr w:rsidR="006A5D5C" w:rsidRPr="002457C2" w14:paraId="53632FB0" w14:textId="77777777" w:rsidTr="00990460">
        <w:trPr>
          <w:trHeight w:val="559"/>
        </w:trPr>
        <w:tc>
          <w:tcPr>
            <w:tcW w:w="2127" w:type="dxa"/>
            <w:vMerge/>
            <w:shd w:val="clear" w:color="000000" w:fill="B2A1C7" w:themeFill="accent4" w:themeFillTint="99"/>
            <w:vAlign w:val="center"/>
          </w:tcPr>
          <w:p w14:paraId="52FEF188" w14:textId="77777777" w:rsidR="006A5D5C" w:rsidRPr="002457C2" w:rsidRDefault="006A5D5C" w:rsidP="008378DD">
            <w:pPr>
              <w:rPr>
                <w:rFonts w:cs="Arial"/>
                <w:b/>
                <w:lang w:val="cy-GB"/>
              </w:rPr>
            </w:pPr>
          </w:p>
        </w:tc>
        <w:tc>
          <w:tcPr>
            <w:tcW w:w="6273" w:type="dxa"/>
            <w:vAlign w:val="center"/>
          </w:tcPr>
          <w:p w14:paraId="1984D715" w14:textId="3CF2F40F" w:rsidR="006A5D5C" w:rsidRPr="002457C2" w:rsidRDefault="006A5D5C" w:rsidP="000D1871">
            <w:pPr>
              <w:rPr>
                <w:lang w:val="cy-GB"/>
              </w:rPr>
            </w:pPr>
            <w:r w:rsidRPr="002457C2">
              <w:rPr>
                <w:lang w:val="cy-GB"/>
              </w:rPr>
              <w:t xml:space="preserve">Arall (grŵp nad </w:t>
            </w:r>
            <w:r w:rsidR="00862F63" w:rsidRPr="002457C2">
              <w:rPr>
                <w:lang w:val="cy-GB"/>
              </w:rPr>
              <w:t>yw</w:t>
            </w:r>
            <w:r w:rsidRPr="002457C2">
              <w:rPr>
                <w:lang w:val="cy-GB"/>
              </w:rPr>
              <w:t xml:space="preserve"> wedi ei enwi uchod)</w:t>
            </w:r>
          </w:p>
        </w:tc>
        <w:tc>
          <w:tcPr>
            <w:tcW w:w="1000" w:type="dxa"/>
            <w:vAlign w:val="center"/>
          </w:tcPr>
          <w:p w14:paraId="183C10F4" w14:textId="77777777" w:rsidR="006A5D5C" w:rsidRPr="002457C2" w:rsidRDefault="006A5D5C" w:rsidP="008378DD">
            <w:pPr>
              <w:jc w:val="center"/>
              <w:rPr>
                <w:lang w:val="cy-GB"/>
              </w:rPr>
            </w:pPr>
            <w:r w:rsidRPr="002457C2">
              <w:rPr>
                <w:lang w:val="cy-GB"/>
              </w:rPr>
              <w:fldChar w:fldCharType="begin">
                <w:ffData>
                  <w:name w:val="Check7"/>
                  <w:enabled/>
                  <w:calcOnExit w:val="0"/>
                  <w:checkBox>
                    <w:sizeAuto/>
                    <w:default w:val="0"/>
                  </w:checkBox>
                </w:ffData>
              </w:fldChar>
            </w:r>
            <w:r w:rsidRPr="002457C2">
              <w:rPr>
                <w:lang w:val="cy-GB"/>
              </w:rPr>
              <w:instrText xml:space="preserve"> FORMCHECKBOX </w:instrText>
            </w:r>
            <w:r w:rsidR="00D836ED">
              <w:rPr>
                <w:lang w:val="cy-GB"/>
              </w:rPr>
            </w:r>
            <w:r w:rsidR="00D836ED">
              <w:rPr>
                <w:lang w:val="cy-GB"/>
              </w:rPr>
              <w:fldChar w:fldCharType="separate"/>
            </w:r>
            <w:r w:rsidRPr="002457C2">
              <w:rPr>
                <w:lang w:val="cy-GB"/>
              </w:rPr>
              <w:fldChar w:fldCharType="end"/>
            </w:r>
          </w:p>
        </w:tc>
      </w:tr>
      <w:tr w:rsidR="008378DD" w:rsidRPr="002457C2" w14:paraId="7B4564FA" w14:textId="77777777" w:rsidTr="00990460">
        <w:trPr>
          <w:trHeight w:val="559"/>
        </w:trPr>
        <w:tc>
          <w:tcPr>
            <w:tcW w:w="2127" w:type="dxa"/>
            <w:vMerge/>
            <w:shd w:val="clear" w:color="000000" w:fill="B2A1C7" w:themeFill="accent4" w:themeFillTint="99"/>
            <w:vAlign w:val="center"/>
          </w:tcPr>
          <w:p w14:paraId="1F2964FB" w14:textId="77777777" w:rsidR="008378DD" w:rsidRPr="002457C2" w:rsidRDefault="008378DD" w:rsidP="008378DD">
            <w:pPr>
              <w:rPr>
                <w:rFonts w:cs="Arial"/>
                <w:b/>
                <w:lang w:val="cy-GB"/>
              </w:rPr>
            </w:pPr>
          </w:p>
        </w:tc>
        <w:tc>
          <w:tcPr>
            <w:tcW w:w="6273" w:type="dxa"/>
            <w:vAlign w:val="center"/>
          </w:tcPr>
          <w:p w14:paraId="1213B632" w14:textId="77777777" w:rsidR="008378DD" w:rsidRPr="002457C2" w:rsidRDefault="006A5D5C" w:rsidP="006A5D5C">
            <w:pPr>
              <w:rPr>
                <w:lang w:val="cy-GB"/>
              </w:rPr>
            </w:pPr>
            <w:r w:rsidRPr="002457C2">
              <w:rPr>
                <w:lang w:val="cy-GB"/>
              </w:rPr>
              <w:t xml:space="preserve">Ymateb mewn </w:t>
            </w:r>
            <w:proofErr w:type="spellStart"/>
            <w:r w:rsidRPr="002457C2">
              <w:rPr>
                <w:lang w:val="cy-GB"/>
              </w:rPr>
              <w:t>capasiti</w:t>
            </w:r>
            <w:proofErr w:type="spellEnd"/>
            <w:r w:rsidRPr="002457C2">
              <w:rPr>
                <w:lang w:val="cy-GB"/>
              </w:rPr>
              <w:t xml:space="preserve"> bersonol</w:t>
            </w:r>
          </w:p>
        </w:tc>
        <w:bookmarkStart w:id="5" w:name="Check8"/>
        <w:tc>
          <w:tcPr>
            <w:tcW w:w="1000" w:type="dxa"/>
            <w:vAlign w:val="center"/>
          </w:tcPr>
          <w:p w14:paraId="19415ACF" w14:textId="77777777" w:rsidR="008378DD" w:rsidRPr="002457C2" w:rsidRDefault="008378DD" w:rsidP="008378DD">
            <w:pPr>
              <w:jc w:val="center"/>
              <w:rPr>
                <w:lang w:val="cy-GB"/>
              </w:rPr>
            </w:pPr>
            <w:r w:rsidRPr="002457C2">
              <w:rPr>
                <w:lang w:val="cy-GB"/>
              </w:rPr>
              <w:fldChar w:fldCharType="begin">
                <w:ffData>
                  <w:name w:val="Check8"/>
                  <w:enabled/>
                  <w:calcOnExit w:val="0"/>
                  <w:checkBox>
                    <w:sizeAuto/>
                    <w:default w:val="0"/>
                  </w:checkBox>
                </w:ffData>
              </w:fldChar>
            </w:r>
            <w:r w:rsidRPr="002457C2">
              <w:rPr>
                <w:lang w:val="cy-GB"/>
              </w:rPr>
              <w:instrText xml:space="preserve"> FORMCHECKBOX </w:instrText>
            </w:r>
            <w:r w:rsidR="00D836ED">
              <w:rPr>
                <w:lang w:val="cy-GB"/>
              </w:rPr>
            </w:r>
            <w:r w:rsidR="00D836ED">
              <w:rPr>
                <w:lang w:val="cy-GB"/>
              </w:rPr>
              <w:fldChar w:fldCharType="separate"/>
            </w:r>
            <w:r w:rsidRPr="002457C2">
              <w:rPr>
                <w:lang w:val="cy-GB"/>
              </w:rPr>
              <w:fldChar w:fldCharType="end"/>
            </w:r>
            <w:bookmarkEnd w:id="5"/>
          </w:p>
        </w:tc>
      </w:tr>
    </w:tbl>
    <w:p w14:paraId="303FCA59" w14:textId="77777777" w:rsidR="000E74CB" w:rsidRPr="002457C2" w:rsidRDefault="000E74CB">
      <w:r w:rsidRPr="002457C2">
        <w:br w:type="page"/>
      </w:r>
    </w:p>
    <w:p w14:paraId="1A42982B" w14:textId="77777777" w:rsidR="003A5747" w:rsidRPr="002457C2" w:rsidRDefault="003A5747">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62F63" w:rsidRPr="002457C2" w14:paraId="4A71FAC5" w14:textId="77777777" w:rsidTr="00990460">
        <w:tc>
          <w:tcPr>
            <w:tcW w:w="1384" w:type="dxa"/>
            <w:shd w:val="clear" w:color="auto" w:fill="7030A0"/>
          </w:tcPr>
          <w:p w14:paraId="07D46950" w14:textId="77777777" w:rsidR="000236E6" w:rsidRPr="002457C2" w:rsidRDefault="000236E6" w:rsidP="000236E6">
            <w:pPr>
              <w:spacing w:line="360" w:lineRule="auto"/>
              <w:rPr>
                <w:rFonts w:cs="Arial"/>
                <w:b/>
                <w:color w:val="FFFFFF" w:themeColor="background1"/>
                <w:lang w:val="cy-GB"/>
              </w:rPr>
            </w:pPr>
          </w:p>
          <w:p w14:paraId="7AD8E4AC" w14:textId="77777777" w:rsidR="00990460" w:rsidRPr="002457C2" w:rsidRDefault="00E008C8" w:rsidP="000236E6">
            <w:pPr>
              <w:spacing w:line="360" w:lineRule="auto"/>
              <w:rPr>
                <w:rFonts w:cs="Arial"/>
                <w:b/>
                <w:lang w:val="cy-GB"/>
              </w:rPr>
            </w:pPr>
            <w:r w:rsidRPr="002457C2">
              <w:rPr>
                <w:rFonts w:cs="Arial"/>
                <w:b/>
                <w:color w:val="FFFFFF" w:themeColor="background1"/>
                <w:lang w:val="cy-GB"/>
              </w:rPr>
              <w:t>C</w:t>
            </w:r>
            <w:r w:rsidR="000236E6" w:rsidRPr="002457C2">
              <w:rPr>
                <w:rFonts w:cs="Arial"/>
                <w:b/>
                <w:color w:val="FFFFFF" w:themeColor="background1"/>
                <w:lang w:val="cy-GB"/>
              </w:rPr>
              <w:t>1</w:t>
            </w:r>
          </w:p>
        </w:tc>
        <w:tc>
          <w:tcPr>
            <w:tcW w:w="6946" w:type="dxa"/>
            <w:shd w:val="clear" w:color="auto" w:fill="B2A1C7" w:themeFill="accent4" w:themeFillTint="99"/>
          </w:tcPr>
          <w:p w14:paraId="6DC986AE" w14:textId="77780AA7" w:rsidR="00990460" w:rsidRPr="002457C2" w:rsidRDefault="00D45BD9" w:rsidP="00990460">
            <w:pPr>
              <w:spacing w:line="360" w:lineRule="auto"/>
              <w:rPr>
                <w:rFonts w:cs="Arial"/>
                <w:lang w:val="cy-GB"/>
              </w:rPr>
            </w:pPr>
            <w:r w:rsidRPr="002457C2">
              <w:rPr>
                <w:rFonts w:cs="Arial"/>
                <w:szCs w:val="24"/>
                <w:lang w:val="cy-GB"/>
              </w:rPr>
              <w:t xml:space="preserve">A ydych chi’n cytuno â’r cynnig i ddatgymhwyso dros dro </w:t>
            </w:r>
            <w:r w:rsidR="00766C82" w:rsidRPr="002457C2">
              <w:rPr>
                <w:rFonts w:cs="Arial"/>
                <w:szCs w:val="24"/>
                <w:lang w:val="cy-GB"/>
              </w:rPr>
              <w:t>b</w:t>
            </w:r>
            <w:r w:rsidRPr="002457C2">
              <w:rPr>
                <w:rFonts w:cs="Arial"/>
                <w:szCs w:val="24"/>
                <w:lang w:val="cy-GB"/>
              </w:rPr>
              <w:t xml:space="preserve">aragraff 6.2 o TAN 1 i dynnu’r cyfeiriad at roi </w:t>
            </w:r>
            <w:proofErr w:type="spellStart"/>
            <w:r w:rsidRPr="002457C2">
              <w:rPr>
                <w:rFonts w:cs="Arial"/>
                <w:szCs w:val="24"/>
                <w:lang w:val="cy-GB"/>
              </w:rPr>
              <w:t>pwysoliad</w:t>
            </w:r>
            <w:proofErr w:type="spellEnd"/>
            <w:r w:rsidRPr="002457C2">
              <w:rPr>
                <w:rFonts w:cs="Arial"/>
                <w:szCs w:val="24"/>
                <w:lang w:val="cy-GB"/>
              </w:rPr>
              <w:t xml:space="preserve"> “sylweddol” i’r diffyg cyflenwad </w:t>
            </w:r>
            <w:r w:rsidR="00920DA9" w:rsidRPr="002457C2">
              <w:rPr>
                <w:rFonts w:cs="Arial"/>
                <w:szCs w:val="24"/>
                <w:lang w:val="cy-GB"/>
              </w:rPr>
              <w:t xml:space="preserve">pum mlynedd </w:t>
            </w:r>
            <w:r w:rsidRPr="002457C2">
              <w:rPr>
                <w:rFonts w:cs="Arial"/>
                <w:szCs w:val="24"/>
                <w:lang w:val="cy-GB"/>
              </w:rPr>
              <w:t>o dir ar gyfer tai fel ystyriaeth o bwys wrth benderfynu ar geisiadau cynllunio ar gyfer tai?</w:t>
            </w:r>
          </w:p>
        </w:tc>
        <w:tc>
          <w:tcPr>
            <w:tcW w:w="912" w:type="dxa"/>
            <w:shd w:val="clear" w:color="auto" w:fill="B2A1C7" w:themeFill="accent4" w:themeFillTint="99"/>
          </w:tcPr>
          <w:p w14:paraId="6740A623" w14:textId="77777777" w:rsidR="001F0758" w:rsidRPr="002457C2" w:rsidRDefault="001F0758" w:rsidP="00990460">
            <w:pPr>
              <w:spacing w:line="360" w:lineRule="auto"/>
              <w:rPr>
                <w:rFonts w:cs="Arial"/>
                <w:b/>
                <w:lang w:val="cy-GB"/>
              </w:rPr>
            </w:pPr>
          </w:p>
          <w:p w14:paraId="36328055" w14:textId="77777777" w:rsidR="00990460" w:rsidRPr="002457C2" w:rsidRDefault="00990460" w:rsidP="001F0758">
            <w:pPr>
              <w:spacing w:line="360" w:lineRule="auto"/>
              <w:jc w:val="center"/>
              <w:rPr>
                <w:rFonts w:cs="Arial"/>
                <w:b/>
                <w:lang w:val="cy-GB"/>
              </w:rPr>
            </w:pPr>
            <w:r w:rsidRPr="002457C2">
              <w:rPr>
                <w:rFonts w:cs="Arial"/>
                <w:b/>
                <w:lang w:val="cy-GB"/>
              </w:rPr>
              <w:t>X</w:t>
            </w:r>
          </w:p>
        </w:tc>
      </w:tr>
      <w:tr w:rsidR="00990460" w:rsidRPr="002457C2" w14:paraId="779E918F" w14:textId="77777777" w:rsidTr="00990460">
        <w:tc>
          <w:tcPr>
            <w:tcW w:w="8330" w:type="dxa"/>
            <w:gridSpan w:val="2"/>
          </w:tcPr>
          <w:p w14:paraId="11AE32C2" w14:textId="77777777" w:rsidR="00990460" w:rsidRPr="002457C2" w:rsidRDefault="00E008C8" w:rsidP="00990460">
            <w:pPr>
              <w:spacing w:line="480" w:lineRule="auto"/>
              <w:ind w:right="1026"/>
              <w:jc w:val="right"/>
              <w:rPr>
                <w:rFonts w:cs="Arial"/>
                <w:b/>
                <w:lang w:val="cy-GB"/>
              </w:rPr>
            </w:pPr>
            <w:r w:rsidRPr="002457C2">
              <w:rPr>
                <w:rFonts w:cs="Arial"/>
                <w:b/>
                <w:lang w:val="cy-GB"/>
              </w:rPr>
              <w:t>Cytuno</w:t>
            </w:r>
          </w:p>
        </w:tc>
        <w:tc>
          <w:tcPr>
            <w:tcW w:w="912" w:type="dxa"/>
          </w:tcPr>
          <w:p w14:paraId="62DDF220" w14:textId="77777777" w:rsidR="00990460" w:rsidRPr="002457C2" w:rsidRDefault="00990460" w:rsidP="00990460">
            <w:pPr>
              <w:spacing w:line="360" w:lineRule="auto"/>
              <w:rPr>
                <w:rFonts w:cs="Arial"/>
                <w:b/>
                <w:lang w:val="cy-GB"/>
              </w:rPr>
            </w:pPr>
          </w:p>
        </w:tc>
      </w:tr>
      <w:tr w:rsidR="0054629E" w:rsidRPr="002457C2" w14:paraId="3BCE8658" w14:textId="77777777" w:rsidTr="00990460">
        <w:tc>
          <w:tcPr>
            <w:tcW w:w="8330" w:type="dxa"/>
            <w:gridSpan w:val="2"/>
          </w:tcPr>
          <w:p w14:paraId="19431649" w14:textId="77777777" w:rsidR="0054629E" w:rsidRPr="002457C2" w:rsidRDefault="00D003C1" w:rsidP="00D003C1">
            <w:pPr>
              <w:spacing w:line="480" w:lineRule="auto"/>
              <w:ind w:right="1026"/>
              <w:jc w:val="right"/>
              <w:rPr>
                <w:rFonts w:cs="Arial"/>
                <w:b/>
                <w:lang w:val="cy-GB"/>
              </w:rPr>
            </w:pPr>
            <w:r w:rsidRPr="002457C2">
              <w:rPr>
                <w:rFonts w:cs="Arial"/>
                <w:b/>
                <w:lang w:val="cy-GB"/>
              </w:rPr>
              <w:t>Ddim yn Cytuno na’n</w:t>
            </w:r>
            <w:r w:rsidR="001224A9" w:rsidRPr="002457C2">
              <w:rPr>
                <w:rFonts w:cs="Arial"/>
                <w:b/>
                <w:lang w:val="cy-GB"/>
              </w:rPr>
              <w:t xml:space="preserve"> </w:t>
            </w:r>
            <w:r w:rsidRPr="002457C2">
              <w:rPr>
                <w:rFonts w:cs="Arial"/>
                <w:b/>
                <w:lang w:val="cy-GB"/>
              </w:rPr>
              <w:t>Anghytuno</w:t>
            </w:r>
          </w:p>
        </w:tc>
        <w:tc>
          <w:tcPr>
            <w:tcW w:w="912" w:type="dxa"/>
          </w:tcPr>
          <w:p w14:paraId="3DBAA165" w14:textId="77777777" w:rsidR="0054629E" w:rsidRPr="002457C2" w:rsidRDefault="0054629E" w:rsidP="00990460">
            <w:pPr>
              <w:spacing w:line="360" w:lineRule="auto"/>
              <w:rPr>
                <w:rFonts w:cs="Arial"/>
                <w:b/>
                <w:lang w:val="cy-GB"/>
              </w:rPr>
            </w:pPr>
          </w:p>
        </w:tc>
      </w:tr>
      <w:tr w:rsidR="00990460" w:rsidRPr="002457C2" w14:paraId="0F396DEF" w14:textId="77777777" w:rsidTr="00990460">
        <w:tc>
          <w:tcPr>
            <w:tcW w:w="8330" w:type="dxa"/>
            <w:gridSpan w:val="2"/>
            <w:tcBorders>
              <w:bottom w:val="single" w:sz="4" w:space="0" w:color="8DB3E2" w:themeColor="text2" w:themeTint="66"/>
            </w:tcBorders>
          </w:tcPr>
          <w:p w14:paraId="7D04B1F6" w14:textId="77777777" w:rsidR="00990460" w:rsidRPr="002457C2" w:rsidRDefault="00D003C1" w:rsidP="00990460">
            <w:pPr>
              <w:spacing w:line="480" w:lineRule="auto"/>
              <w:ind w:right="1026"/>
              <w:jc w:val="right"/>
              <w:rPr>
                <w:rFonts w:cs="Arial"/>
                <w:b/>
                <w:lang w:val="cy-GB"/>
              </w:rPr>
            </w:pPr>
            <w:r w:rsidRPr="002457C2">
              <w:rPr>
                <w:rFonts w:cs="Arial"/>
                <w:b/>
                <w:lang w:val="cy-GB"/>
              </w:rPr>
              <w:t>Anghytuno</w:t>
            </w:r>
          </w:p>
        </w:tc>
        <w:tc>
          <w:tcPr>
            <w:tcW w:w="912" w:type="dxa"/>
            <w:tcBorders>
              <w:bottom w:val="single" w:sz="4" w:space="0" w:color="8DB3E2" w:themeColor="text2" w:themeTint="66"/>
            </w:tcBorders>
          </w:tcPr>
          <w:p w14:paraId="382C1BF6" w14:textId="77777777" w:rsidR="00990460" w:rsidRPr="002457C2" w:rsidRDefault="00990460" w:rsidP="00990460">
            <w:pPr>
              <w:spacing w:line="360" w:lineRule="auto"/>
              <w:rPr>
                <w:rFonts w:cs="Arial"/>
                <w:b/>
                <w:lang w:val="cy-GB"/>
              </w:rPr>
            </w:pPr>
          </w:p>
        </w:tc>
      </w:tr>
      <w:tr w:rsidR="00990460" w:rsidRPr="002457C2" w14:paraId="5B8108E9" w14:textId="77777777" w:rsidTr="00990460">
        <w:tc>
          <w:tcPr>
            <w:tcW w:w="9242" w:type="dxa"/>
            <w:gridSpan w:val="3"/>
            <w:shd w:val="clear" w:color="auto" w:fill="B2A1C7" w:themeFill="accent4" w:themeFillTint="99"/>
          </w:tcPr>
          <w:p w14:paraId="293B1AD4" w14:textId="77777777" w:rsidR="00990460" w:rsidRPr="002457C2" w:rsidRDefault="00D003C1" w:rsidP="000236E6">
            <w:pPr>
              <w:rPr>
                <w:rFonts w:cs="Arial"/>
                <w:b/>
                <w:lang w:val="cy-GB"/>
              </w:rPr>
            </w:pPr>
            <w:r w:rsidRPr="002457C2">
              <w:rPr>
                <w:rFonts w:cs="Arial"/>
                <w:b/>
                <w:lang w:val="cy-GB"/>
              </w:rPr>
              <w:t>Sylwadau</w:t>
            </w:r>
          </w:p>
        </w:tc>
      </w:tr>
      <w:tr w:rsidR="00990460" w:rsidRPr="002457C2" w14:paraId="7C7B12C1" w14:textId="77777777" w:rsidTr="00990460">
        <w:tc>
          <w:tcPr>
            <w:tcW w:w="9242" w:type="dxa"/>
            <w:gridSpan w:val="3"/>
          </w:tcPr>
          <w:p w14:paraId="003FC0F1" w14:textId="77777777" w:rsidR="00990460" w:rsidRPr="002457C2" w:rsidRDefault="00990460" w:rsidP="00990460">
            <w:pPr>
              <w:rPr>
                <w:lang w:val="cy-GB"/>
              </w:rPr>
            </w:pPr>
          </w:p>
          <w:p w14:paraId="28D99F6A" w14:textId="77777777" w:rsidR="00990460" w:rsidRPr="002457C2" w:rsidRDefault="00990460" w:rsidP="00990460">
            <w:pPr>
              <w:rPr>
                <w:lang w:val="cy-GB"/>
              </w:rPr>
            </w:pPr>
          </w:p>
          <w:p w14:paraId="3FC57263" w14:textId="77777777" w:rsidR="00990460" w:rsidRPr="002457C2" w:rsidRDefault="00990460" w:rsidP="00990460">
            <w:pPr>
              <w:rPr>
                <w:lang w:val="cy-GB"/>
              </w:rPr>
            </w:pPr>
          </w:p>
          <w:p w14:paraId="14C20FC4" w14:textId="77777777" w:rsidR="00990460" w:rsidRPr="002457C2" w:rsidRDefault="00990460" w:rsidP="00990460">
            <w:pPr>
              <w:rPr>
                <w:lang w:val="cy-GB"/>
              </w:rPr>
            </w:pPr>
          </w:p>
          <w:p w14:paraId="73E396D6" w14:textId="77777777" w:rsidR="00990460" w:rsidRPr="002457C2" w:rsidRDefault="00990460" w:rsidP="00990460">
            <w:pPr>
              <w:rPr>
                <w:lang w:val="cy-GB"/>
              </w:rPr>
            </w:pPr>
          </w:p>
          <w:p w14:paraId="7D1E7844" w14:textId="77777777" w:rsidR="00990460" w:rsidRPr="002457C2" w:rsidRDefault="00990460" w:rsidP="00990460">
            <w:pPr>
              <w:rPr>
                <w:lang w:val="cy-GB"/>
              </w:rPr>
            </w:pPr>
          </w:p>
          <w:p w14:paraId="14F8B188" w14:textId="77777777" w:rsidR="00990460" w:rsidRPr="002457C2" w:rsidRDefault="00990460" w:rsidP="00990460">
            <w:pPr>
              <w:rPr>
                <w:lang w:val="cy-GB"/>
              </w:rPr>
            </w:pPr>
          </w:p>
          <w:p w14:paraId="23BF6661" w14:textId="77777777" w:rsidR="00990460" w:rsidRPr="002457C2" w:rsidRDefault="00990460" w:rsidP="00990460">
            <w:pPr>
              <w:rPr>
                <w:lang w:val="cy-GB"/>
              </w:rPr>
            </w:pPr>
          </w:p>
          <w:p w14:paraId="00C76505" w14:textId="77777777" w:rsidR="00990460" w:rsidRPr="002457C2" w:rsidRDefault="00990460" w:rsidP="00990460">
            <w:pPr>
              <w:rPr>
                <w:lang w:val="cy-GB"/>
              </w:rPr>
            </w:pPr>
          </w:p>
        </w:tc>
      </w:tr>
    </w:tbl>
    <w:p w14:paraId="188B812F" w14:textId="77777777" w:rsidR="00990460" w:rsidRPr="002457C2" w:rsidRDefault="00990460" w:rsidP="008378DD">
      <w:pPr>
        <w:rPr>
          <w:lang w:val="cy-GB"/>
        </w:rPr>
      </w:pPr>
    </w:p>
    <w:p w14:paraId="3AE7ABE3" w14:textId="77777777" w:rsidR="0054629E" w:rsidRPr="002457C2" w:rsidRDefault="0054629E" w:rsidP="008378DD">
      <w:pPr>
        <w:rPr>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D45BD9" w:rsidRPr="002457C2" w14:paraId="16C06AB1" w14:textId="77777777" w:rsidTr="0054629E">
        <w:tc>
          <w:tcPr>
            <w:tcW w:w="1384" w:type="dxa"/>
            <w:shd w:val="clear" w:color="auto" w:fill="7030A0"/>
          </w:tcPr>
          <w:p w14:paraId="64B9E5B3" w14:textId="77777777" w:rsidR="000236E6" w:rsidRPr="002457C2" w:rsidRDefault="000236E6" w:rsidP="0054629E">
            <w:pPr>
              <w:spacing w:line="360" w:lineRule="auto"/>
              <w:rPr>
                <w:rFonts w:cs="Arial"/>
                <w:b/>
                <w:color w:val="FFFFFF" w:themeColor="background1"/>
                <w:lang w:val="cy-GB"/>
              </w:rPr>
            </w:pPr>
          </w:p>
          <w:p w14:paraId="4AADF3BF" w14:textId="77777777" w:rsidR="0054629E" w:rsidRPr="002457C2" w:rsidRDefault="00E008C8" w:rsidP="0054629E">
            <w:pPr>
              <w:spacing w:line="360" w:lineRule="auto"/>
              <w:rPr>
                <w:rFonts w:cs="Arial"/>
                <w:b/>
                <w:lang w:val="cy-GB"/>
              </w:rPr>
            </w:pPr>
            <w:r w:rsidRPr="002457C2">
              <w:rPr>
                <w:rFonts w:cs="Arial"/>
                <w:b/>
                <w:color w:val="FFFFFF" w:themeColor="background1"/>
                <w:lang w:val="cy-GB"/>
              </w:rPr>
              <w:t>C</w:t>
            </w:r>
            <w:r w:rsidR="0054629E" w:rsidRPr="002457C2">
              <w:rPr>
                <w:rFonts w:cs="Arial"/>
                <w:b/>
                <w:color w:val="FFFFFF" w:themeColor="background1"/>
                <w:lang w:val="cy-GB"/>
              </w:rPr>
              <w:t>2</w:t>
            </w:r>
          </w:p>
        </w:tc>
        <w:tc>
          <w:tcPr>
            <w:tcW w:w="6946" w:type="dxa"/>
            <w:shd w:val="clear" w:color="auto" w:fill="B2A1C7" w:themeFill="accent4" w:themeFillTint="99"/>
          </w:tcPr>
          <w:p w14:paraId="0E6CB98F" w14:textId="22E62472" w:rsidR="0054629E" w:rsidRPr="002457C2" w:rsidRDefault="00D45BD9" w:rsidP="0054629E">
            <w:pPr>
              <w:spacing w:line="360" w:lineRule="auto"/>
              <w:rPr>
                <w:rFonts w:cs="Arial"/>
                <w:lang w:val="cy-GB"/>
              </w:rPr>
            </w:pPr>
            <w:r w:rsidRPr="002457C2">
              <w:rPr>
                <w:rFonts w:cs="Arial"/>
                <w:lang w:val="cy-GB"/>
              </w:rPr>
              <w:t xml:space="preserve">A ydych chi o’r farn y bydd datgymhwyso dros dro </w:t>
            </w:r>
            <w:r w:rsidR="00766C82" w:rsidRPr="002457C2">
              <w:rPr>
                <w:rFonts w:cs="Arial"/>
                <w:lang w:val="cy-GB"/>
              </w:rPr>
              <w:t>b</w:t>
            </w:r>
            <w:r w:rsidRPr="002457C2">
              <w:rPr>
                <w:rFonts w:cs="Arial"/>
                <w:lang w:val="cy-GB"/>
              </w:rPr>
              <w:t xml:space="preserve">aragraff 6.2 o TAN 1 yn effeithiol </w:t>
            </w:r>
            <w:r w:rsidR="00766C82" w:rsidRPr="002457C2">
              <w:rPr>
                <w:rFonts w:cs="Arial"/>
                <w:lang w:val="cy-GB"/>
              </w:rPr>
              <w:t>wrth</w:t>
            </w:r>
            <w:r w:rsidRPr="002457C2">
              <w:rPr>
                <w:rFonts w:cs="Arial"/>
                <w:lang w:val="cy-GB"/>
              </w:rPr>
              <w:t xml:space="preserve"> ryddhau’r pwysau ar awdurdodau cynllunio lleol </w:t>
            </w:r>
            <w:r w:rsidR="00766C82" w:rsidRPr="002457C2">
              <w:rPr>
                <w:rFonts w:cs="Arial"/>
                <w:lang w:val="cy-GB"/>
              </w:rPr>
              <w:t>pan fyddant yn</w:t>
            </w:r>
            <w:r w:rsidRPr="002457C2">
              <w:rPr>
                <w:rFonts w:cs="Arial"/>
                <w:lang w:val="cy-GB"/>
              </w:rPr>
              <w:t xml:space="preserve"> ymdrin â cheisiadau cynllunio </w:t>
            </w:r>
            <w:r w:rsidR="00766C82" w:rsidRPr="002457C2">
              <w:rPr>
                <w:rFonts w:cs="Arial"/>
                <w:lang w:val="cy-GB"/>
              </w:rPr>
              <w:t xml:space="preserve">tybiannol </w:t>
            </w:r>
            <w:r w:rsidRPr="002457C2">
              <w:rPr>
                <w:rFonts w:cs="Arial"/>
                <w:lang w:val="cy-GB"/>
              </w:rPr>
              <w:t>gyfer tai</w:t>
            </w:r>
            <w:r w:rsidR="00242BB1" w:rsidRPr="002457C2">
              <w:rPr>
                <w:rFonts w:cs="Arial"/>
                <w:lang w:val="cy-GB"/>
              </w:rPr>
              <w:t>?</w:t>
            </w:r>
          </w:p>
        </w:tc>
        <w:tc>
          <w:tcPr>
            <w:tcW w:w="912" w:type="dxa"/>
            <w:shd w:val="clear" w:color="auto" w:fill="B2A1C7" w:themeFill="accent4" w:themeFillTint="99"/>
          </w:tcPr>
          <w:p w14:paraId="7C176E40" w14:textId="77777777" w:rsidR="001F0758" w:rsidRPr="002457C2" w:rsidRDefault="001F0758" w:rsidP="0054629E">
            <w:pPr>
              <w:spacing w:line="360" w:lineRule="auto"/>
              <w:rPr>
                <w:rFonts w:cs="Arial"/>
                <w:b/>
                <w:lang w:val="cy-GB"/>
              </w:rPr>
            </w:pPr>
          </w:p>
          <w:p w14:paraId="29ED7C25" w14:textId="77777777" w:rsidR="0054629E" w:rsidRPr="002457C2" w:rsidRDefault="0054629E" w:rsidP="001F0758">
            <w:pPr>
              <w:spacing w:line="360" w:lineRule="auto"/>
              <w:jc w:val="center"/>
              <w:rPr>
                <w:rFonts w:cs="Arial"/>
                <w:b/>
                <w:lang w:val="cy-GB"/>
              </w:rPr>
            </w:pPr>
            <w:r w:rsidRPr="002457C2">
              <w:rPr>
                <w:rFonts w:cs="Arial"/>
                <w:b/>
                <w:lang w:val="cy-GB"/>
              </w:rPr>
              <w:t>X</w:t>
            </w:r>
          </w:p>
        </w:tc>
      </w:tr>
      <w:tr w:rsidR="0054629E" w:rsidRPr="002457C2" w14:paraId="3C8C203D" w14:textId="77777777" w:rsidTr="0054629E">
        <w:tc>
          <w:tcPr>
            <w:tcW w:w="8330" w:type="dxa"/>
            <w:gridSpan w:val="2"/>
          </w:tcPr>
          <w:p w14:paraId="6EC9B435" w14:textId="77777777" w:rsidR="0054629E" w:rsidRPr="002457C2" w:rsidRDefault="00D003C1" w:rsidP="0054629E">
            <w:pPr>
              <w:spacing w:line="480" w:lineRule="auto"/>
              <w:ind w:right="1026"/>
              <w:jc w:val="right"/>
              <w:rPr>
                <w:rFonts w:cs="Arial"/>
                <w:b/>
                <w:lang w:val="cy-GB"/>
              </w:rPr>
            </w:pPr>
            <w:r w:rsidRPr="002457C2">
              <w:rPr>
                <w:rFonts w:cs="Arial"/>
                <w:b/>
                <w:lang w:val="cy-GB"/>
              </w:rPr>
              <w:t>Ydw</w:t>
            </w:r>
          </w:p>
        </w:tc>
        <w:tc>
          <w:tcPr>
            <w:tcW w:w="912" w:type="dxa"/>
          </w:tcPr>
          <w:p w14:paraId="4B134007" w14:textId="77777777" w:rsidR="0054629E" w:rsidRPr="002457C2" w:rsidRDefault="0054629E" w:rsidP="0054629E">
            <w:pPr>
              <w:spacing w:line="360" w:lineRule="auto"/>
              <w:rPr>
                <w:rFonts w:cs="Arial"/>
                <w:b/>
                <w:lang w:val="cy-GB"/>
              </w:rPr>
            </w:pPr>
          </w:p>
        </w:tc>
      </w:tr>
      <w:tr w:rsidR="0054629E" w:rsidRPr="002457C2" w14:paraId="2F3ADAE4" w14:textId="77777777" w:rsidTr="0054629E">
        <w:tc>
          <w:tcPr>
            <w:tcW w:w="8330" w:type="dxa"/>
            <w:gridSpan w:val="2"/>
            <w:tcBorders>
              <w:bottom w:val="single" w:sz="4" w:space="0" w:color="8DB3E2" w:themeColor="text2" w:themeTint="66"/>
            </w:tcBorders>
          </w:tcPr>
          <w:p w14:paraId="66BD99E0" w14:textId="77777777" w:rsidR="0054629E" w:rsidRPr="002457C2" w:rsidRDefault="0054629E" w:rsidP="00D003C1">
            <w:pPr>
              <w:spacing w:line="480" w:lineRule="auto"/>
              <w:ind w:right="1026"/>
              <w:jc w:val="right"/>
              <w:rPr>
                <w:rFonts w:cs="Arial"/>
                <w:b/>
                <w:lang w:val="cy-GB"/>
              </w:rPr>
            </w:pPr>
            <w:r w:rsidRPr="002457C2">
              <w:rPr>
                <w:rFonts w:cs="Arial"/>
                <w:b/>
                <w:lang w:val="cy-GB"/>
              </w:rPr>
              <w:t>N</w:t>
            </w:r>
            <w:r w:rsidR="00D003C1" w:rsidRPr="002457C2">
              <w:rPr>
                <w:rFonts w:cs="Arial"/>
                <w:b/>
                <w:lang w:val="cy-GB"/>
              </w:rPr>
              <w:t>ac ydw</w:t>
            </w:r>
          </w:p>
        </w:tc>
        <w:tc>
          <w:tcPr>
            <w:tcW w:w="912" w:type="dxa"/>
            <w:tcBorders>
              <w:bottom w:val="single" w:sz="4" w:space="0" w:color="8DB3E2" w:themeColor="text2" w:themeTint="66"/>
            </w:tcBorders>
          </w:tcPr>
          <w:p w14:paraId="12C51ECA" w14:textId="77777777" w:rsidR="0054629E" w:rsidRPr="002457C2" w:rsidRDefault="0054629E" w:rsidP="0054629E">
            <w:pPr>
              <w:spacing w:line="360" w:lineRule="auto"/>
              <w:rPr>
                <w:rFonts w:cs="Arial"/>
                <w:b/>
                <w:lang w:val="cy-GB"/>
              </w:rPr>
            </w:pPr>
          </w:p>
        </w:tc>
      </w:tr>
      <w:tr w:rsidR="0054629E" w:rsidRPr="002457C2" w14:paraId="1F260768" w14:textId="77777777" w:rsidTr="0054629E">
        <w:tc>
          <w:tcPr>
            <w:tcW w:w="9242" w:type="dxa"/>
            <w:gridSpan w:val="3"/>
            <w:shd w:val="clear" w:color="auto" w:fill="B2A1C7" w:themeFill="accent4" w:themeFillTint="99"/>
          </w:tcPr>
          <w:p w14:paraId="7FEC1672" w14:textId="77777777" w:rsidR="0054629E" w:rsidRPr="002457C2" w:rsidRDefault="00D003C1" w:rsidP="0054629E">
            <w:pPr>
              <w:rPr>
                <w:rFonts w:cs="Arial"/>
                <w:b/>
                <w:lang w:val="cy-GB"/>
              </w:rPr>
            </w:pPr>
            <w:r w:rsidRPr="002457C2">
              <w:rPr>
                <w:rFonts w:cs="Arial"/>
                <w:b/>
                <w:lang w:val="cy-GB"/>
              </w:rPr>
              <w:t>Sylwadau</w:t>
            </w:r>
          </w:p>
        </w:tc>
      </w:tr>
      <w:tr w:rsidR="0054629E" w:rsidRPr="002457C2" w14:paraId="69FEA4A3" w14:textId="77777777" w:rsidTr="0054629E">
        <w:tc>
          <w:tcPr>
            <w:tcW w:w="9242" w:type="dxa"/>
            <w:gridSpan w:val="3"/>
          </w:tcPr>
          <w:p w14:paraId="10F6DB27" w14:textId="77777777" w:rsidR="0054629E" w:rsidRPr="002457C2" w:rsidRDefault="0054629E" w:rsidP="0054629E">
            <w:pPr>
              <w:rPr>
                <w:lang w:val="cy-GB"/>
              </w:rPr>
            </w:pPr>
          </w:p>
          <w:p w14:paraId="69422DC0" w14:textId="77777777" w:rsidR="0054629E" w:rsidRPr="002457C2" w:rsidRDefault="0054629E" w:rsidP="0054629E">
            <w:pPr>
              <w:rPr>
                <w:lang w:val="cy-GB"/>
              </w:rPr>
            </w:pPr>
          </w:p>
          <w:p w14:paraId="2AE1FCA3" w14:textId="77777777" w:rsidR="0054629E" w:rsidRPr="002457C2" w:rsidRDefault="0054629E" w:rsidP="0054629E">
            <w:pPr>
              <w:rPr>
                <w:lang w:val="cy-GB"/>
              </w:rPr>
            </w:pPr>
          </w:p>
          <w:p w14:paraId="3AA5C38B" w14:textId="77777777" w:rsidR="0054629E" w:rsidRPr="002457C2" w:rsidRDefault="0054629E" w:rsidP="0054629E">
            <w:pPr>
              <w:rPr>
                <w:lang w:val="cy-GB"/>
              </w:rPr>
            </w:pPr>
          </w:p>
          <w:p w14:paraId="044B8C88" w14:textId="77777777" w:rsidR="0054629E" w:rsidRPr="002457C2" w:rsidRDefault="0054629E" w:rsidP="0054629E">
            <w:pPr>
              <w:rPr>
                <w:lang w:val="cy-GB"/>
              </w:rPr>
            </w:pPr>
          </w:p>
          <w:p w14:paraId="615AF97F" w14:textId="77777777" w:rsidR="0054629E" w:rsidRPr="002457C2" w:rsidRDefault="0054629E" w:rsidP="0054629E">
            <w:pPr>
              <w:rPr>
                <w:lang w:val="cy-GB"/>
              </w:rPr>
            </w:pPr>
          </w:p>
          <w:p w14:paraId="7A2270E6" w14:textId="77777777" w:rsidR="0054629E" w:rsidRPr="002457C2" w:rsidRDefault="0054629E" w:rsidP="0054629E">
            <w:pPr>
              <w:rPr>
                <w:lang w:val="cy-GB"/>
              </w:rPr>
            </w:pPr>
          </w:p>
          <w:p w14:paraId="165219C0" w14:textId="77777777" w:rsidR="0054629E" w:rsidRPr="002457C2" w:rsidRDefault="0054629E" w:rsidP="0054629E">
            <w:pPr>
              <w:rPr>
                <w:lang w:val="cy-GB"/>
              </w:rPr>
            </w:pPr>
          </w:p>
          <w:p w14:paraId="66B28755" w14:textId="77777777" w:rsidR="0054629E" w:rsidRPr="002457C2" w:rsidRDefault="0054629E" w:rsidP="0054629E">
            <w:pPr>
              <w:rPr>
                <w:lang w:val="cy-GB"/>
              </w:rPr>
            </w:pPr>
          </w:p>
        </w:tc>
      </w:tr>
    </w:tbl>
    <w:p w14:paraId="68FEFC78" w14:textId="77777777" w:rsidR="0054629E" w:rsidRPr="002457C2" w:rsidRDefault="0054629E" w:rsidP="008378DD">
      <w:pPr>
        <w:rPr>
          <w:lang w:val="cy-GB"/>
        </w:rPr>
      </w:pPr>
    </w:p>
    <w:p w14:paraId="19288015" w14:textId="77777777" w:rsidR="003A5747" w:rsidRPr="002457C2" w:rsidRDefault="003A5747">
      <w:pPr>
        <w:rPr>
          <w:lang w:val="cy-GB"/>
        </w:rPr>
      </w:pPr>
      <w:r w:rsidRPr="002457C2">
        <w:rPr>
          <w:lang w:val="cy-GB"/>
        </w:rPr>
        <w:br w:type="page"/>
      </w:r>
    </w:p>
    <w:p w14:paraId="41C65C1A" w14:textId="77777777" w:rsidR="00411A8A" w:rsidRPr="002457C2" w:rsidRDefault="005A61B9" w:rsidP="00411A8A">
      <w:pPr>
        <w:rPr>
          <w:rFonts w:cs="Arial"/>
          <w:lang w:val="cy-GB"/>
        </w:rPr>
      </w:pPr>
      <w:r w:rsidRPr="002457C2">
        <w:rPr>
          <w:rFonts w:cs="Arial"/>
          <w:b/>
          <w:bCs/>
          <w:lang w:val="cy-GB"/>
        </w:rPr>
        <w:lastRenderedPageBreak/>
        <w:t>Sut i ymateb</w:t>
      </w:r>
    </w:p>
    <w:p w14:paraId="71C82D4E" w14:textId="23BB3715" w:rsidR="008378DD" w:rsidRPr="002457C2" w:rsidRDefault="00411A8A" w:rsidP="00411A8A">
      <w:pPr>
        <w:autoSpaceDE w:val="0"/>
        <w:autoSpaceDN w:val="0"/>
        <w:adjustRightInd w:val="0"/>
        <w:spacing w:before="100" w:after="100"/>
        <w:rPr>
          <w:rFonts w:cs="Arial"/>
          <w:lang w:val="cy-GB"/>
        </w:rPr>
      </w:pPr>
      <w:r w:rsidRPr="002457C2">
        <w:rPr>
          <w:rFonts w:cs="Arial"/>
          <w:lang w:val="cy-GB"/>
        </w:rPr>
        <w:t xml:space="preserve">Cyflwynwch eich </w:t>
      </w:r>
      <w:r w:rsidR="00A40245" w:rsidRPr="002457C2">
        <w:rPr>
          <w:rFonts w:cs="Arial"/>
          <w:lang w:val="cy-GB"/>
        </w:rPr>
        <w:t>s</w:t>
      </w:r>
      <w:r w:rsidRPr="002457C2">
        <w:rPr>
          <w:rFonts w:cs="Arial"/>
          <w:lang w:val="cy-GB"/>
        </w:rPr>
        <w:t xml:space="preserve">ylwadau erbyn </w:t>
      </w:r>
      <w:r w:rsidR="00A40245" w:rsidRPr="002457C2">
        <w:rPr>
          <w:rFonts w:cs="Arial"/>
          <w:b/>
          <w:lang w:val="cy-GB"/>
        </w:rPr>
        <w:t>2</w:t>
      </w:r>
      <w:r w:rsidR="000236E6" w:rsidRPr="002457C2">
        <w:rPr>
          <w:rFonts w:cs="Arial"/>
          <w:b/>
          <w:lang w:val="cy-GB"/>
        </w:rPr>
        <w:t>1</w:t>
      </w:r>
      <w:r w:rsidR="00A40245" w:rsidRPr="002457C2">
        <w:rPr>
          <w:rFonts w:cs="Arial"/>
          <w:b/>
          <w:lang w:val="cy-GB"/>
        </w:rPr>
        <w:t xml:space="preserve"> </w:t>
      </w:r>
      <w:r w:rsidR="000236E6" w:rsidRPr="002457C2">
        <w:rPr>
          <w:rFonts w:cs="Arial"/>
          <w:b/>
          <w:lang w:val="cy-GB"/>
        </w:rPr>
        <w:t>Mehefin</w:t>
      </w:r>
      <w:r w:rsidRPr="002457C2">
        <w:rPr>
          <w:rFonts w:cs="Arial"/>
          <w:b/>
          <w:lang w:val="cy-GB"/>
        </w:rPr>
        <w:t xml:space="preserve"> 2018</w:t>
      </w:r>
      <w:r w:rsidRPr="002457C2">
        <w:rPr>
          <w:rFonts w:cs="Arial"/>
          <w:lang w:val="cy-GB"/>
        </w:rPr>
        <w:t>, mewn unrhyw un o'r ffyrdd canlynol:</w:t>
      </w:r>
    </w:p>
    <w:p w14:paraId="277EFDB4" w14:textId="77777777" w:rsidR="00411A8A" w:rsidRPr="002457C2" w:rsidRDefault="00411A8A" w:rsidP="00411A8A">
      <w:pPr>
        <w:autoSpaceDE w:val="0"/>
        <w:autoSpaceDN w:val="0"/>
        <w:adjustRightInd w:val="0"/>
        <w:spacing w:before="100" w:after="100"/>
        <w:rPr>
          <w:rFonts w:cs="Arial"/>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8378DD" w:rsidRPr="002457C2" w14:paraId="15072527" w14:textId="77777777" w:rsidTr="001224A9">
        <w:tc>
          <w:tcPr>
            <w:tcW w:w="4680" w:type="dxa"/>
            <w:shd w:val="clear" w:color="auto" w:fill="B2A1C7" w:themeFill="accent4" w:themeFillTint="99"/>
            <w:vAlign w:val="center"/>
          </w:tcPr>
          <w:p w14:paraId="4DD79950" w14:textId="77777777" w:rsidR="008378DD" w:rsidRPr="002457C2" w:rsidRDefault="008378DD" w:rsidP="00A40245">
            <w:pPr>
              <w:keepNext/>
              <w:autoSpaceDE w:val="0"/>
              <w:autoSpaceDN w:val="0"/>
              <w:adjustRightInd w:val="0"/>
              <w:spacing w:before="100" w:after="100"/>
              <w:outlineLvl w:val="4"/>
              <w:rPr>
                <w:rFonts w:cs="Arial"/>
                <w:b/>
                <w:bCs/>
                <w:lang w:val="cy-GB"/>
              </w:rPr>
            </w:pPr>
            <w:r w:rsidRPr="002457C2">
              <w:rPr>
                <w:rFonts w:cs="Arial"/>
                <w:b/>
                <w:bCs/>
                <w:lang w:val="cy-GB"/>
              </w:rPr>
              <w:t>E</w:t>
            </w:r>
            <w:r w:rsidR="00A40245" w:rsidRPr="002457C2">
              <w:rPr>
                <w:rFonts w:cs="Arial"/>
                <w:b/>
                <w:bCs/>
                <w:lang w:val="cy-GB"/>
              </w:rPr>
              <w:t>-bost</w:t>
            </w:r>
          </w:p>
        </w:tc>
        <w:tc>
          <w:tcPr>
            <w:tcW w:w="4720" w:type="dxa"/>
            <w:shd w:val="clear" w:color="auto" w:fill="B2A1C7" w:themeFill="accent4" w:themeFillTint="99"/>
            <w:vAlign w:val="center"/>
          </w:tcPr>
          <w:p w14:paraId="6321715F" w14:textId="77777777" w:rsidR="008378DD" w:rsidRPr="002457C2" w:rsidRDefault="008378DD" w:rsidP="008378DD">
            <w:pPr>
              <w:autoSpaceDE w:val="0"/>
              <w:autoSpaceDN w:val="0"/>
              <w:adjustRightInd w:val="0"/>
              <w:spacing w:before="100" w:after="100"/>
              <w:rPr>
                <w:rFonts w:cs="Arial"/>
                <w:b/>
                <w:lang w:val="cy-GB"/>
              </w:rPr>
            </w:pPr>
            <w:r w:rsidRPr="002457C2">
              <w:rPr>
                <w:rFonts w:cs="Arial"/>
                <w:b/>
                <w:bCs/>
                <w:lang w:val="cy-GB"/>
              </w:rPr>
              <w:t>Post</w:t>
            </w:r>
          </w:p>
        </w:tc>
      </w:tr>
      <w:tr w:rsidR="008378DD" w:rsidRPr="002457C2" w14:paraId="519E4AC2" w14:textId="77777777" w:rsidTr="008378DD">
        <w:tc>
          <w:tcPr>
            <w:tcW w:w="4680" w:type="dxa"/>
          </w:tcPr>
          <w:p w14:paraId="4E290243" w14:textId="77777777" w:rsidR="00574978" w:rsidRPr="002457C2" w:rsidRDefault="00574978" w:rsidP="008378DD">
            <w:pPr>
              <w:rPr>
                <w:szCs w:val="24"/>
              </w:rPr>
            </w:pPr>
          </w:p>
          <w:p w14:paraId="1648ADEB" w14:textId="77777777" w:rsidR="000B7010" w:rsidRPr="002457C2" w:rsidRDefault="000B7010" w:rsidP="008378DD">
            <w:pPr>
              <w:rPr>
                <w:szCs w:val="24"/>
              </w:rPr>
            </w:pPr>
            <w:proofErr w:type="spellStart"/>
            <w:r w:rsidRPr="002457C2">
              <w:rPr>
                <w:szCs w:val="24"/>
              </w:rPr>
              <w:t>Cwblhewch</w:t>
            </w:r>
            <w:proofErr w:type="spellEnd"/>
            <w:r w:rsidRPr="002457C2">
              <w:rPr>
                <w:szCs w:val="24"/>
              </w:rPr>
              <w:t xml:space="preserve"> y </w:t>
            </w:r>
            <w:proofErr w:type="spellStart"/>
            <w:r w:rsidRPr="002457C2">
              <w:rPr>
                <w:szCs w:val="24"/>
              </w:rPr>
              <w:t>ffurflen</w:t>
            </w:r>
            <w:proofErr w:type="spellEnd"/>
            <w:r w:rsidRPr="002457C2">
              <w:rPr>
                <w:szCs w:val="24"/>
              </w:rPr>
              <w:t xml:space="preserve"> </w:t>
            </w:r>
            <w:proofErr w:type="spellStart"/>
            <w:r w:rsidRPr="002457C2">
              <w:rPr>
                <w:szCs w:val="24"/>
              </w:rPr>
              <w:t>ymgynghori</w:t>
            </w:r>
            <w:proofErr w:type="spellEnd"/>
            <w:r w:rsidRPr="002457C2">
              <w:rPr>
                <w:szCs w:val="24"/>
              </w:rPr>
              <w:t xml:space="preserve"> </w:t>
            </w:r>
            <w:proofErr w:type="spellStart"/>
            <w:r w:rsidRPr="002457C2">
              <w:rPr>
                <w:szCs w:val="24"/>
              </w:rPr>
              <w:t>a'i</w:t>
            </w:r>
            <w:proofErr w:type="spellEnd"/>
            <w:r w:rsidRPr="002457C2">
              <w:rPr>
                <w:szCs w:val="24"/>
              </w:rPr>
              <w:t xml:space="preserve"> </w:t>
            </w:r>
            <w:proofErr w:type="spellStart"/>
            <w:r w:rsidRPr="002457C2">
              <w:rPr>
                <w:szCs w:val="24"/>
              </w:rPr>
              <w:t>hanfon</w:t>
            </w:r>
            <w:proofErr w:type="spellEnd"/>
            <w:r w:rsidRPr="002457C2">
              <w:rPr>
                <w:szCs w:val="24"/>
              </w:rPr>
              <w:t xml:space="preserve"> at:</w:t>
            </w:r>
          </w:p>
          <w:p w14:paraId="7D44C139" w14:textId="77777777" w:rsidR="000B7010" w:rsidRPr="002457C2" w:rsidRDefault="000B7010" w:rsidP="008378DD">
            <w:pPr>
              <w:rPr>
                <w:szCs w:val="24"/>
              </w:rPr>
            </w:pPr>
          </w:p>
          <w:p w14:paraId="51B59208" w14:textId="77777777" w:rsidR="000236E6" w:rsidRPr="002457C2" w:rsidRDefault="00D836ED" w:rsidP="000236E6">
            <w:pPr>
              <w:rPr>
                <w:rFonts w:cs="Arial"/>
                <w:szCs w:val="24"/>
              </w:rPr>
            </w:pPr>
            <w:hyperlink r:id="rId12" w:history="1">
              <w:r w:rsidR="000236E6" w:rsidRPr="002457C2">
                <w:rPr>
                  <w:rStyle w:val="Hyperlink"/>
                  <w:rFonts w:cs="Arial"/>
                  <w:szCs w:val="24"/>
                </w:rPr>
                <w:t>planconsultations-f@llyw.cymru</w:t>
              </w:r>
            </w:hyperlink>
          </w:p>
          <w:p w14:paraId="3DB00D28" w14:textId="77777777" w:rsidR="008378DD" w:rsidRPr="002457C2" w:rsidRDefault="008378DD" w:rsidP="008378DD">
            <w:pPr>
              <w:rPr>
                <w:rFonts w:cs="Arial"/>
                <w:szCs w:val="24"/>
                <w:lang w:val="cy-GB"/>
              </w:rPr>
            </w:pPr>
          </w:p>
          <w:p w14:paraId="25F57F9D" w14:textId="5CEAEC42" w:rsidR="008378DD" w:rsidRPr="002457C2" w:rsidRDefault="00CC1FCD" w:rsidP="000236E6">
            <w:pPr>
              <w:rPr>
                <w:szCs w:val="24"/>
                <w:lang w:val="cy-GB"/>
              </w:rPr>
            </w:pPr>
            <w:r w:rsidRPr="002457C2">
              <w:rPr>
                <w:szCs w:val="24"/>
                <w:lang w:val="cy-GB"/>
              </w:rPr>
              <w:t>[</w:t>
            </w:r>
            <w:r w:rsidR="00574978" w:rsidRPr="002457C2">
              <w:rPr>
                <w:szCs w:val="24"/>
                <w:lang w:val="cy-GB"/>
              </w:rPr>
              <w:t>Cofiwch gynnwys</w:t>
            </w:r>
            <w:r w:rsidR="000236E6" w:rsidRPr="002457C2">
              <w:rPr>
                <w:szCs w:val="24"/>
                <w:lang w:val="cy-GB"/>
              </w:rPr>
              <w:t xml:space="preserve"> </w:t>
            </w:r>
            <w:r w:rsidR="00D45BD9" w:rsidRPr="002457C2">
              <w:rPr>
                <w:b/>
                <w:szCs w:val="24"/>
                <w:lang w:val="cy-GB"/>
              </w:rPr>
              <w:t xml:space="preserve">Ymgynghoriad </w:t>
            </w:r>
            <w:r w:rsidR="00242BB1" w:rsidRPr="002457C2">
              <w:rPr>
                <w:rFonts w:cs="Arial"/>
                <w:b/>
                <w:bCs/>
              </w:rPr>
              <w:t>TAN 1</w:t>
            </w:r>
            <w:r w:rsidR="00D45BD9" w:rsidRPr="002457C2">
              <w:rPr>
                <w:rFonts w:cs="Arial"/>
                <w:b/>
                <w:bCs/>
              </w:rPr>
              <w:t xml:space="preserve"> </w:t>
            </w:r>
            <w:proofErr w:type="spellStart"/>
            <w:r w:rsidR="00D45BD9" w:rsidRPr="002457C2">
              <w:rPr>
                <w:rFonts w:cs="Arial"/>
                <w:bCs/>
              </w:rPr>
              <w:t>yn</w:t>
            </w:r>
            <w:proofErr w:type="spellEnd"/>
            <w:r w:rsidR="00D45BD9" w:rsidRPr="002457C2">
              <w:rPr>
                <w:rFonts w:cs="Arial"/>
                <w:bCs/>
              </w:rPr>
              <w:t xml:space="preserve"> y </w:t>
            </w:r>
            <w:proofErr w:type="spellStart"/>
            <w:r w:rsidR="00D45BD9" w:rsidRPr="002457C2">
              <w:rPr>
                <w:rFonts w:cs="Arial"/>
                <w:bCs/>
              </w:rPr>
              <w:t>llinell</w:t>
            </w:r>
            <w:proofErr w:type="spellEnd"/>
            <w:r w:rsidR="00D45BD9" w:rsidRPr="002457C2">
              <w:rPr>
                <w:rFonts w:cs="Arial"/>
                <w:bCs/>
              </w:rPr>
              <w:t xml:space="preserve"> </w:t>
            </w:r>
            <w:proofErr w:type="spellStart"/>
            <w:r w:rsidR="00D45BD9" w:rsidRPr="002457C2">
              <w:rPr>
                <w:rFonts w:cs="Arial"/>
                <w:bCs/>
              </w:rPr>
              <w:t>pwnc</w:t>
            </w:r>
            <w:proofErr w:type="spellEnd"/>
            <w:r w:rsidR="000236E6" w:rsidRPr="002457C2">
              <w:rPr>
                <w:szCs w:val="24"/>
                <w:lang w:val="cy-GB"/>
              </w:rPr>
              <w:t xml:space="preserve">... </w:t>
            </w:r>
            <w:r w:rsidRPr="002457C2">
              <w:rPr>
                <w:szCs w:val="24"/>
                <w:lang w:val="cy-GB"/>
              </w:rPr>
              <w:t>]</w:t>
            </w:r>
          </w:p>
        </w:tc>
        <w:tc>
          <w:tcPr>
            <w:tcW w:w="4720" w:type="dxa"/>
          </w:tcPr>
          <w:p w14:paraId="562D79D5" w14:textId="77777777" w:rsidR="00574978" w:rsidRPr="002457C2" w:rsidRDefault="00574978" w:rsidP="008378DD">
            <w:pPr>
              <w:rPr>
                <w:rFonts w:cs="Arial"/>
                <w:color w:val="000000"/>
                <w:lang w:val="cy-GB"/>
              </w:rPr>
            </w:pPr>
          </w:p>
          <w:p w14:paraId="29A7CB61" w14:textId="77777777" w:rsidR="008378DD" w:rsidRPr="002457C2" w:rsidRDefault="000B7010" w:rsidP="008378DD">
            <w:pPr>
              <w:rPr>
                <w:rFonts w:cs="Arial"/>
                <w:color w:val="000000"/>
                <w:lang w:val="cy-GB"/>
              </w:rPr>
            </w:pPr>
            <w:r w:rsidRPr="002457C2">
              <w:rPr>
                <w:rFonts w:cs="Arial"/>
                <w:color w:val="000000"/>
                <w:lang w:val="cy-GB"/>
              </w:rPr>
              <w:t>Cwblhewch y ffurflen ymgynghori a'i hanfon at:</w:t>
            </w:r>
          </w:p>
          <w:p w14:paraId="25320A67" w14:textId="77777777" w:rsidR="000B7010" w:rsidRPr="002457C2" w:rsidRDefault="000B7010" w:rsidP="008378DD">
            <w:pPr>
              <w:rPr>
                <w:rFonts w:cs="Arial"/>
                <w:color w:val="000000"/>
                <w:lang w:val="cy-GB"/>
              </w:rPr>
            </w:pPr>
          </w:p>
          <w:p w14:paraId="71F01258" w14:textId="019067EA" w:rsidR="00242BB1" w:rsidRPr="002457C2" w:rsidRDefault="00D45BD9" w:rsidP="00242BB1">
            <w:pPr>
              <w:rPr>
                <w:rFonts w:cs="Arial"/>
                <w:color w:val="000000"/>
              </w:rPr>
            </w:pPr>
            <w:proofErr w:type="spellStart"/>
            <w:r w:rsidRPr="002457C2">
              <w:rPr>
                <w:rFonts w:cs="Arial"/>
                <w:color w:val="000000"/>
              </w:rPr>
              <w:t>Ymgynghoriad</w:t>
            </w:r>
            <w:proofErr w:type="spellEnd"/>
            <w:r w:rsidRPr="002457C2">
              <w:rPr>
                <w:rFonts w:cs="Arial"/>
                <w:color w:val="000000"/>
              </w:rPr>
              <w:t xml:space="preserve"> T</w:t>
            </w:r>
            <w:r w:rsidR="00242BB1" w:rsidRPr="002457C2">
              <w:rPr>
                <w:rFonts w:cs="Arial"/>
                <w:color w:val="000000"/>
              </w:rPr>
              <w:t>AN 1</w:t>
            </w:r>
          </w:p>
          <w:p w14:paraId="3F5B5D21" w14:textId="77777777" w:rsidR="000B7010" w:rsidRPr="002457C2" w:rsidRDefault="000B7010" w:rsidP="000B7010">
            <w:pPr>
              <w:rPr>
                <w:rFonts w:cs="Arial"/>
                <w:lang w:val="cy-GB"/>
              </w:rPr>
            </w:pPr>
            <w:r w:rsidRPr="002457C2">
              <w:rPr>
                <w:rFonts w:cs="Arial"/>
                <w:lang w:val="cy-GB"/>
              </w:rPr>
              <w:t xml:space="preserve">Y Gangen Polisi Cynllunio </w:t>
            </w:r>
          </w:p>
          <w:p w14:paraId="2F1085EB" w14:textId="77777777" w:rsidR="000B7010" w:rsidRPr="002457C2" w:rsidRDefault="000B7010" w:rsidP="000B7010">
            <w:pPr>
              <w:rPr>
                <w:rFonts w:cs="Arial"/>
                <w:lang w:val="cy-GB"/>
              </w:rPr>
            </w:pPr>
            <w:r w:rsidRPr="002457C2">
              <w:rPr>
                <w:rFonts w:cs="Arial"/>
                <w:lang w:val="cy-GB"/>
              </w:rPr>
              <w:t xml:space="preserve">Llywodraeth Cymru </w:t>
            </w:r>
          </w:p>
          <w:p w14:paraId="27EE546D" w14:textId="77777777" w:rsidR="000B7010" w:rsidRPr="002457C2" w:rsidRDefault="000B7010" w:rsidP="000B7010">
            <w:pPr>
              <w:rPr>
                <w:rFonts w:cs="Arial"/>
                <w:lang w:val="cy-GB"/>
              </w:rPr>
            </w:pPr>
            <w:r w:rsidRPr="002457C2">
              <w:rPr>
                <w:rFonts w:cs="Arial"/>
                <w:lang w:val="cy-GB"/>
              </w:rPr>
              <w:t xml:space="preserve">Parc Cathays </w:t>
            </w:r>
          </w:p>
          <w:p w14:paraId="7D299B15" w14:textId="77777777" w:rsidR="000B7010" w:rsidRPr="002457C2" w:rsidRDefault="000B7010" w:rsidP="000B7010">
            <w:pPr>
              <w:rPr>
                <w:rFonts w:cs="Arial"/>
                <w:lang w:val="cy-GB"/>
              </w:rPr>
            </w:pPr>
            <w:r w:rsidRPr="002457C2">
              <w:rPr>
                <w:rFonts w:cs="Arial"/>
                <w:lang w:val="cy-GB"/>
              </w:rPr>
              <w:t xml:space="preserve">Caerdydd </w:t>
            </w:r>
          </w:p>
          <w:p w14:paraId="402F6B64" w14:textId="77777777" w:rsidR="008378DD" w:rsidRPr="002457C2" w:rsidRDefault="000B7010" w:rsidP="000B7010">
            <w:pPr>
              <w:rPr>
                <w:rFonts w:cs="Arial"/>
                <w:lang w:val="cy-GB"/>
              </w:rPr>
            </w:pPr>
            <w:r w:rsidRPr="002457C2">
              <w:rPr>
                <w:rFonts w:cs="Arial"/>
                <w:lang w:val="cy-GB"/>
              </w:rPr>
              <w:t>CF10 3NQ</w:t>
            </w:r>
          </w:p>
          <w:p w14:paraId="7637B16B" w14:textId="77777777" w:rsidR="00574978" w:rsidRPr="002457C2" w:rsidRDefault="00574978" w:rsidP="000B7010">
            <w:pPr>
              <w:rPr>
                <w:rFonts w:cs="Arial"/>
                <w:lang w:val="cy-GB"/>
              </w:rPr>
            </w:pPr>
          </w:p>
        </w:tc>
      </w:tr>
    </w:tbl>
    <w:p w14:paraId="40A6DC1A" w14:textId="77777777" w:rsidR="008378DD" w:rsidRPr="002457C2" w:rsidRDefault="008378DD" w:rsidP="008378DD">
      <w:pPr>
        <w:rPr>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8378DD" w:rsidRPr="002457C2" w14:paraId="0529735B" w14:textId="77777777" w:rsidTr="001224A9">
        <w:tc>
          <w:tcPr>
            <w:tcW w:w="9400" w:type="dxa"/>
            <w:shd w:val="clear" w:color="auto" w:fill="B2A1C7" w:themeFill="accent4" w:themeFillTint="99"/>
            <w:vAlign w:val="center"/>
          </w:tcPr>
          <w:p w14:paraId="5C56B34D" w14:textId="77777777" w:rsidR="008378DD" w:rsidRPr="002457C2" w:rsidRDefault="00A40245" w:rsidP="008378DD">
            <w:pPr>
              <w:keepNext/>
              <w:autoSpaceDE w:val="0"/>
              <w:autoSpaceDN w:val="0"/>
              <w:adjustRightInd w:val="0"/>
              <w:spacing w:before="100" w:after="100"/>
              <w:outlineLvl w:val="4"/>
              <w:rPr>
                <w:rFonts w:cs="Arial"/>
                <w:b/>
                <w:bCs/>
                <w:lang w:val="cy-GB"/>
              </w:rPr>
            </w:pPr>
            <w:r w:rsidRPr="002457C2">
              <w:rPr>
                <w:rFonts w:cs="Arial"/>
                <w:b/>
                <w:bCs/>
                <w:lang w:val="cy-GB"/>
              </w:rPr>
              <w:t>Gwybodaeth bellach</w:t>
            </w:r>
          </w:p>
        </w:tc>
      </w:tr>
      <w:tr w:rsidR="008378DD" w:rsidRPr="000D1871" w14:paraId="334721B4" w14:textId="77777777" w:rsidTr="008378DD">
        <w:tc>
          <w:tcPr>
            <w:tcW w:w="9400" w:type="dxa"/>
          </w:tcPr>
          <w:p w14:paraId="223B307E" w14:textId="77777777" w:rsidR="00574978" w:rsidRPr="002457C2" w:rsidRDefault="00574978" w:rsidP="008378DD">
            <w:pPr>
              <w:rPr>
                <w:rFonts w:cs="Arial"/>
                <w:color w:val="000000"/>
                <w:lang w:val="cy-GB"/>
              </w:rPr>
            </w:pPr>
            <w:r w:rsidRPr="002457C2">
              <w:rPr>
                <w:rFonts w:cs="Arial"/>
                <w:color w:val="000000"/>
                <w:lang w:val="cy-GB"/>
              </w:rPr>
              <w:t xml:space="preserve">Os oes gennych unrhyw ymholiadau ynglŷn â'r ymgynghoriad hwn, </w:t>
            </w:r>
            <w:r w:rsidR="00A40245" w:rsidRPr="002457C2">
              <w:rPr>
                <w:rFonts w:cs="Arial"/>
                <w:color w:val="000000"/>
                <w:lang w:val="cy-GB"/>
              </w:rPr>
              <w:t>mae croeso i chi gysylltu â ni</w:t>
            </w:r>
          </w:p>
          <w:p w14:paraId="53C021B9" w14:textId="77777777" w:rsidR="00A40245" w:rsidRPr="002457C2" w:rsidRDefault="00A40245" w:rsidP="008378DD">
            <w:pPr>
              <w:rPr>
                <w:rFonts w:cs="Arial"/>
                <w:color w:val="000000"/>
                <w:lang w:val="cy-GB"/>
              </w:rPr>
            </w:pPr>
          </w:p>
          <w:p w14:paraId="0CDA88C8" w14:textId="77777777" w:rsidR="000236E6" w:rsidRPr="002457C2" w:rsidRDefault="00574978" w:rsidP="000236E6">
            <w:pPr>
              <w:rPr>
                <w:rFonts w:cs="Arial"/>
                <w:color w:val="000000"/>
              </w:rPr>
            </w:pPr>
            <w:r w:rsidRPr="002457C2">
              <w:rPr>
                <w:rFonts w:cs="Arial"/>
                <w:color w:val="000000"/>
                <w:lang w:val="cy-GB"/>
              </w:rPr>
              <w:t>e-bost</w:t>
            </w:r>
            <w:r w:rsidR="008378DD" w:rsidRPr="002457C2">
              <w:rPr>
                <w:rFonts w:cs="Arial"/>
                <w:color w:val="000000"/>
                <w:lang w:val="cy-GB"/>
              </w:rPr>
              <w:t xml:space="preserve">: </w:t>
            </w:r>
            <w:hyperlink r:id="rId13" w:history="1">
              <w:r w:rsidR="000236E6" w:rsidRPr="002457C2">
                <w:rPr>
                  <w:rStyle w:val="Hyperlink"/>
                  <w:rFonts w:cs="Arial"/>
                </w:rPr>
                <w:t>planconsultations-f@llyw.cymru</w:t>
              </w:r>
            </w:hyperlink>
          </w:p>
          <w:p w14:paraId="36BE1A94" w14:textId="77777777" w:rsidR="00574978" w:rsidRPr="002457C2" w:rsidRDefault="00574978" w:rsidP="008378DD">
            <w:pPr>
              <w:rPr>
                <w:rFonts w:cs="Arial"/>
                <w:color w:val="000000"/>
                <w:lang w:val="cy-GB"/>
              </w:rPr>
            </w:pPr>
          </w:p>
          <w:p w14:paraId="360E62E7" w14:textId="77777777" w:rsidR="008378DD" w:rsidRDefault="00574978" w:rsidP="001224A9">
            <w:pPr>
              <w:rPr>
                <w:rFonts w:cs="Arial"/>
                <w:color w:val="000000"/>
                <w:lang w:val="cy-GB"/>
              </w:rPr>
            </w:pPr>
            <w:r w:rsidRPr="002457C2">
              <w:rPr>
                <w:rFonts w:cs="Arial"/>
                <w:color w:val="000000"/>
                <w:lang w:val="cy-GB"/>
              </w:rPr>
              <w:t>dros y ffôn</w:t>
            </w:r>
            <w:r w:rsidR="008378DD" w:rsidRPr="002457C2">
              <w:rPr>
                <w:rFonts w:cs="Arial"/>
                <w:color w:val="000000"/>
                <w:lang w:val="cy-GB"/>
              </w:rPr>
              <w:t xml:space="preserve">: 0300 025 </w:t>
            </w:r>
            <w:r w:rsidR="000236E6" w:rsidRPr="002457C2">
              <w:rPr>
                <w:rFonts w:cs="Arial"/>
                <w:color w:val="000000"/>
                <w:lang w:val="cy-GB"/>
              </w:rPr>
              <w:t>6802 / 0300 025 3290</w:t>
            </w:r>
          </w:p>
          <w:p w14:paraId="60F5082A" w14:textId="77777777" w:rsidR="00610478" w:rsidRPr="000D1871" w:rsidRDefault="00610478" w:rsidP="001224A9">
            <w:pPr>
              <w:rPr>
                <w:rFonts w:cs="Arial"/>
                <w:lang w:val="cy-GB"/>
              </w:rPr>
            </w:pPr>
          </w:p>
        </w:tc>
      </w:tr>
    </w:tbl>
    <w:p w14:paraId="4AE4C630" w14:textId="77777777" w:rsidR="008378DD" w:rsidRPr="000D1871" w:rsidRDefault="008378DD" w:rsidP="008378DD">
      <w:pPr>
        <w:rPr>
          <w:lang w:val="cy-GB"/>
        </w:rPr>
      </w:pPr>
    </w:p>
    <w:p w14:paraId="45940A6F" w14:textId="77777777" w:rsidR="00432DE1" w:rsidRPr="000D1871" w:rsidRDefault="00432DE1" w:rsidP="00EB4A91">
      <w:pPr>
        <w:rPr>
          <w:lang w:val="cy-GB"/>
        </w:rPr>
      </w:pPr>
      <w:bookmarkStart w:id="6" w:name="_GoBack"/>
      <w:bookmarkEnd w:id="6"/>
    </w:p>
    <w:sectPr w:rsidR="00432DE1" w:rsidRPr="000D1871" w:rsidSect="00990460">
      <w:headerReference w:type="default" r:id="rId14"/>
      <w:footerReference w:type="default" r:id="rId15"/>
      <w:headerReference w:type="first" r:id="rId16"/>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5B950" w14:textId="77777777" w:rsidR="000D1871" w:rsidRDefault="000D1871" w:rsidP="00622829">
      <w:r>
        <w:separator/>
      </w:r>
    </w:p>
  </w:endnote>
  <w:endnote w:type="continuationSeparator" w:id="0">
    <w:p w14:paraId="6086389E" w14:textId="77777777" w:rsidR="000D1871" w:rsidRDefault="000D1871" w:rsidP="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EF9C" w14:textId="77777777" w:rsidR="000D1871" w:rsidRDefault="000D1871">
    <w:pPr>
      <w:pStyle w:val="Footer"/>
      <w:jc w:val="right"/>
    </w:pPr>
    <w:r>
      <w:fldChar w:fldCharType="begin"/>
    </w:r>
    <w:r>
      <w:instrText xml:space="preserve"> PAGE   \* MERGEFORMAT </w:instrText>
    </w:r>
    <w:r>
      <w:fldChar w:fldCharType="separate"/>
    </w:r>
    <w:r w:rsidR="00D836ED">
      <w:rPr>
        <w:noProof/>
      </w:rPr>
      <w:t>5</w:t>
    </w:r>
    <w:r>
      <w:rPr>
        <w:noProof/>
      </w:rPr>
      <w:fldChar w:fldCharType="end"/>
    </w:r>
  </w:p>
  <w:p w14:paraId="2CB5E859" w14:textId="77777777" w:rsidR="000D1871" w:rsidRDefault="000D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12CD9" w14:textId="77777777" w:rsidR="000D1871" w:rsidRDefault="000D1871" w:rsidP="00622829">
      <w:r>
        <w:separator/>
      </w:r>
    </w:p>
  </w:footnote>
  <w:footnote w:type="continuationSeparator" w:id="0">
    <w:p w14:paraId="0999506D" w14:textId="77777777" w:rsidR="000D1871" w:rsidRDefault="000D1871" w:rsidP="0062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C1D37" w14:textId="77777777" w:rsidR="000D1871" w:rsidRDefault="000D1871">
    <w:pPr>
      <w:pStyle w:val="Header"/>
    </w:pPr>
  </w:p>
  <w:p w14:paraId="30098C5E" w14:textId="77777777" w:rsidR="000D1871" w:rsidRDefault="000D1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EB5F6" w14:textId="77777777" w:rsidR="000D1871" w:rsidRDefault="000D1871">
    <w:pPr>
      <w:pStyle w:val="Header"/>
    </w:pPr>
  </w:p>
  <w:p w14:paraId="53677296" w14:textId="77777777" w:rsidR="000D1871" w:rsidRDefault="000D1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382"/>
    <w:multiLevelType w:val="hybridMultilevel"/>
    <w:tmpl w:val="44B8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B4914"/>
    <w:multiLevelType w:val="hybridMultilevel"/>
    <w:tmpl w:val="944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C28D6"/>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2A91"/>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1324F"/>
    <w:multiLevelType w:val="hybridMultilevel"/>
    <w:tmpl w:val="76D40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D49059A"/>
    <w:multiLevelType w:val="hybridMultilevel"/>
    <w:tmpl w:val="2C8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1394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41046"/>
    <w:multiLevelType w:val="hybridMultilevel"/>
    <w:tmpl w:val="AA3A256E"/>
    <w:lvl w:ilvl="0" w:tplc="5DF84BDC">
      <w:start w:val="8"/>
      <w:numFmt w:val="bullet"/>
      <w:lvlText w:val=""/>
      <w:lvlJc w:val="left"/>
      <w:pPr>
        <w:ind w:left="1080" w:hanging="360"/>
      </w:pPr>
      <w:rPr>
        <w:rFonts w:ascii="Symbol" w:eastAsiaTheme="minorHAnsi"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8F63AD"/>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13F0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2A4249"/>
    <w:multiLevelType w:val="hybridMultilevel"/>
    <w:tmpl w:val="5A9A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E70B6E"/>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E9264B"/>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4D19ED"/>
    <w:multiLevelType w:val="hybridMultilevel"/>
    <w:tmpl w:val="9836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62F303B"/>
    <w:multiLevelType w:val="hybridMultilevel"/>
    <w:tmpl w:val="B3544DCA"/>
    <w:lvl w:ilvl="0" w:tplc="3796C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0014E2"/>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1D0235"/>
    <w:multiLevelType w:val="hybridMultilevel"/>
    <w:tmpl w:val="B34623C0"/>
    <w:lvl w:ilvl="0" w:tplc="646ABE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4"/>
  </w:num>
  <w:num w:numId="5">
    <w:abstractNumId w:val="5"/>
  </w:num>
  <w:num w:numId="6">
    <w:abstractNumId w:val="10"/>
  </w:num>
  <w:num w:numId="7">
    <w:abstractNumId w:val="13"/>
  </w:num>
  <w:num w:numId="8">
    <w:abstractNumId w:val="7"/>
  </w:num>
  <w:num w:numId="9">
    <w:abstractNumId w:val="1"/>
  </w:num>
  <w:num w:numId="10">
    <w:abstractNumId w:val="16"/>
  </w:num>
  <w:num w:numId="11">
    <w:abstractNumId w:val="12"/>
  </w:num>
  <w:num w:numId="12">
    <w:abstractNumId w:val="2"/>
  </w:num>
  <w:num w:numId="13">
    <w:abstractNumId w:val="15"/>
  </w:num>
  <w:num w:numId="14">
    <w:abstractNumId w:val="3"/>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29"/>
    <w:rsid w:val="00002C1D"/>
    <w:rsid w:val="0000323F"/>
    <w:rsid w:val="000236E6"/>
    <w:rsid w:val="00033611"/>
    <w:rsid w:val="000345E7"/>
    <w:rsid w:val="00042B84"/>
    <w:rsid w:val="00055A78"/>
    <w:rsid w:val="000769DF"/>
    <w:rsid w:val="00095F4C"/>
    <w:rsid w:val="000A79B8"/>
    <w:rsid w:val="000B3BD4"/>
    <w:rsid w:val="000B7010"/>
    <w:rsid w:val="000C191E"/>
    <w:rsid w:val="000D1871"/>
    <w:rsid w:val="000E0892"/>
    <w:rsid w:val="000E1A92"/>
    <w:rsid w:val="000E74CB"/>
    <w:rsid w:val="001059D1"/>
    <w:rsid w:val="00110818"/>
    <w:rsid w:val="001224A9"/>
    <w:rsid w:val="0012519D"/>
    <w:rsid w:val="001A73D0"/>
    <w:rsid w:val="001B0488"/>
    <w:rsid w:val="001F0758"/>
    <w:rsid w:val="00200A1F"/>
    <w:rsid w:val="00203F52"/>
    <w:rsid w:val="00242BB1"/>
    <w:rsid w:val="002457C2"/>
    <w:rsid w:val="00245EAD"/>
    <w:rsid w:val="00253EDC"/>
    <w:rsid w:val="0026000C"/>
    <w:rsid w:val="002665B3"/>
    <w:rsid w:val="00275924"/>
    <w:rsid w:val="002A7470"/>
    <w:rsid w:val="002D03FA"/>
    <w:rsid w:val="00312718"/>
    <w:rsid w:val="0033133A"/>
    <w:rsid w:val="00332E0A"/>
    <w:rsid w:val="00355B94"/>
    <w:rsid w:val="003A39F9"/>
    <w:rsid w:val="003A5747"/>
    <w:rsid w:val="003A7BEF"/>
    <w:rsid w:val="003B69F5"/>
    <w:rsid w:val="00411A8A"/>
    <w:rsid w:val="00411BE1"/>
    <w:rsid w:val="004175E7"/>
    <w:rsid w:val="00432DE1"/>
    <w:rsid w:val="00481924"/>
    <w:rsid w:val="004E5834"/>
    <w:rsid w:val="004F4EFE"/>
    <w:rsid w:val="00506C65"/>
    <w:rsid w:val="005233C7"/>
    <w:rsid w:val="0054629E"/>
    <w:rsid w:val="00571A73"/>
    <w:rsid w:val="00574978"/>
    <w:rsid w:val="005A61B9"/>
    <w:rsid w:val="005A7A30"/>
    <w:rsid w:val="005B18C9"/>
    <w:rsid w:val="005E05CB"/>
    <w:rsid w:val="005F50A7"/>
    <w:rsid w:val="00610478"/>
    <w:rsid w:val="00614E9A"/>
    <w:rsid w:val="00614F1C"/>
    <w:rsid w:val="00622829"/>
    <w:rsid w:val="0066584A"/>
    <w:rsid w:val="00667514"/>
    <w:rsid w:val="00684E6B"/>
    <w:rsid w:val="006A538D"/>
    <w:rsid w:val="006A5D5C"/>
    <w:rsid w:val="006E4D01"/>
    <w:rsid w:val="006E5BF0"/>
    <w:rsid w:val="006F6070"/>
    <w:rsid w:val="00715B8E"/>
    <w:rsid w:val="007509FB"/>
    <w:rsid w:val="00766C82"/>
    <w:rsid w:val="007837E7"/>
    <w:rsid w:val="007975CF"/>
    <w:rsid w:val="007A03B1"/>
    <w:rsid w:val="007F42D6"/>
    <w:rsid w:val="007F5C85"/>
    <w:rsid w:val="008346B8"/>
    <w:rsid w:val="00835E82"/>
    <w:rsid w:val="008378DD"/>
    <w:rsid w:val="00850634"/>
    <w:rsid w:val="00854BF8"/>
    <w:rsid w:val="00862F63"/>
    <w:rsid w:val="008724B8"/>
    <w:rsid w:val="00894871"/>
    <w:rsid w:val="008A6C4F"/>
    <w:rsid w:val="008B78E9"/>
    <w:rsid w:val="008C28F3"/>
    <w:rsid w:val="008C28FD"/>
    <w:rsid w:val="008C40D2"/>
    <w:rsid w:val="008D60D4"/>
    <w:rsid w:val="008F5D12"/>
    <w:rsid w:val="00903874"/>
    <w:rsid w:val="00920DA9"/>
    <w:rsid w:val="00924D2E"/>
    <w:rsid w:val="00935B83"/>
    <w:rsid w:val="009421A6"/>
    <w:rsid w:val="0094558E"/>
    <w:rsid w:val="009455E6"/>
    <w:rsid w:val="009460D2"/>
    <w:rsid w:val="00975355"/>
    <w:rsid w:val="00982454"/>
    <w:rsid w:val="00990460"/>
    <w:rsid w:val="009A599E"/>
    <w:rsid w:val="009D181C"/>
    <w:rsid w:val="009E6B78"/>
    <w:rsid w:val="009F364F"/>
    <w:rsid w:val="00A01387"/>
    <w:rsid w:val="00A219F2"/>
    <w:rsid w:val="00A30731"/>
    <w:rsid w:val="00A360BA"/>
    <w:rsid w:val="00A374E1"/>
    <w:rsid w:val="00A40245"/>
    <w:rsid w:val="00A4673C"/>
    <w:rsid w:val="00A51DDE"/>
    <w:rsid w:val="00A53F3F"/>
    <w:rsid w:val="00A64789"/>
    <w:rsid w:val="00A67FEE"/>
    <w:rsid w:val="00A72391"/>
    <w:rsid w:val="00A73C2D"/>
    <w:rsid w:val="00A90D8A"/>
    <w:rsid w:val="00AC3C4D"/>
    <w:rsid w:val="00B16688"/>
    <w:rsid w:val="00B70F21"/>
    <w:rsid w:val="00B806DA"/>
    <w:rsid w:val="00BA1843"/>
    <w:rsid w:val="00BC3C11"/>
    <w:rsid w:val="00BC5EB8"/>
    <w:rsid w:val="00C06745"/>
    <w:rsid w:val="00C15078"/>
    <w:rsid w:val="00C32658"/>
    <w:rsid w:val="00C41335"/>
    <w:rsid w:val="00C65993"/>
    <w:rsid w:val="00CC1FCD"/>
    <w:rsid w:val="00CE2985"/>
    <w:rsid w:val="00D003C1"/>
    <w:rsid w:val="00D2182C"/>
    <w:rsid w:val="00D22539"/>
    <w:rsid w:val="00D42101"/>
    <w:rsid w:val="00D45BD9"/>
    <w:rsid w:val="00D5079A"/>
    <w:rsid w:val="00D57B6F"/>
    <w:rsid w:val="00D71AAB"/>
    <w:rsid w:val="00D836ED"/>
    <w:rsid w:val="00DB1AF9"/>
    <w:rsid w:val="00DE102D"/>
    <w:rsid w:val="00DF5B4D"/>
    <w:rsid w:val="00E008C8"/>
    <w:rsid w:val="00E22625"/>
    <w:rsid w:val="00E5766B"/>
    <w:rsid w:val="00E82372"/>
    <w:rsid w:val="00E86381"/>
    <w:rsid w:val="00E87838"/>
    <w:rsid w:val="00E918AC"/>
    <w:rsid w:val="00EB4A91"/>
    <w:rsid w:val="00EE2A6F"/>
    <w:rsid w:val="00EF51A0"/>
    <w:rsid w:val="00F07475"/>
    <w:rsid w:val="00F2012B"/>
    <w:rsid w:val="00F73BF9"/>
    <w:rsid w:val="00FC2EE6"/>
    <w:rsid w:val="00FC4F2B"/>
    <w:rsid w:val="00FD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12B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0405">
      <w:bodyDiv w:val="1"/>
      <w:marLeft w:val="0"/>
      <w:marRight w:val="0"/>
      <w:marTop w:val="0"/>
      <w:marBottom w:val="0"/>
      <w:divBdr>
        <w:top w:val="none" w:sz="0" w:space="0" w:color="auto"/>
        <w:left w:val="none" w:sz="0" w:space="0" w:color="auto"/>
        <w:bottom w:val="none" w:sz="0" w:space="0" w:color="auto"/>
        <w:right w:val="none" w:sz="0" w:space="0" w:color="auto"/>
      </w:divBdr>
    </w:div>
    <w:div w:id="677346391">
      <w:bodyDiv w:val="1"/>
      <w:marLeft w:val="0"/>
      <w:marRight w:val="0"/>
      <w:marTop w:val="0"/>
      <w:marBottom w:val="0"/>
      <w:divBdr>
        <w:top w:val="none" w:sz="0" w:space="0" w:color="auto"/>
        <w:left w:val="none" w:sz="0" w:space="0" w:color="auto"/>
        <w:bottom w:val="none" w:sz="0" w:space="0" w:color="auto"/>
        <w:right w:val="none" w:sz="0" w:space="0" w:color="auto"/>
      </w:divBdr>
    </w:div>
    <w:div w:id="810446826">
      <w:bodyDiv w:val="1"/>
      <w:marLeft w:val="0"/>
      <w:marRight w:val="0"/>
      <w:marTop w:val="0"/>
      <w:marBottom w:val="0"/>
      <w:divBdr>
        <w:top w:val="none" w:sz="0" w:space="0" w:color="auto"/>
        <w:left w:val="none" w:sz="0" w:space="0" w:color="auto"/>
        <w:bottom w:val="none" w:sz="0" w:space="0" w:color="auto"/>
        <w:right w:val="none" w:sz="0" w:space="0" w:color="auto"/>
      </w:divBdr>
    </w:div>
    <w:div w:id="1511673332">
      <w:bodyDiv w:val="1"/>
      <w:marLeft w:val="0"/>
      <w:marRight w:val="0"/>
      <w:marTop w:val="0"/>
      <w:marBottom w:val="0"/>
      <w:divBdr>
        <w:top w:val="none" w:sz="0" w:space="0" w:color="auto"/>
        <w:left w:val="none" w:sz="0" w:space="0" w:color="auto"/>
        <w:bottom w:val="none" w:sz="0" w:space="0" w:color="auto"/>
        <w:right w:val="none" w:sz="0" w:space="0" w:color="auto"/>
      </w:divBdr>
    </w:div>
    <w:div w:id="19797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planconsultations-f@llyw.cymru"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mailto:planconsultations-f@llyw.cymru"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Data.ProtectionOfficer@llyw.cymru"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www.ico.gov.uk" TargetMode="External" Id="rId10" /><Relationship Type="http://schemas.microsoft.com/office/2007/relationships/stylesWithEffects" Target="stylesWithEffects.xml" Id="rId4" /><Relationship Type="http://schemas.openxmlformats.org/officeDocument/2006/relationships/hyperlink" Target="mailto:planconsultations-f@llyw.cymru" TargetMode="External" Id="rId9" /><Relationship Type="http://schemas.openxmlformats.org/officeDocument/2006/relationships/header" Target="header1.xml" Id="rId14" /><Relationship Type="http://schemas.openxmlformats.org/officeDocument/2006/relationships/customXml" Target="/customXML/item2.xml" Id="Ra75bec658c9a40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A22304523</value>
    </field>
    <field name="Objective-Title">
      <value order="0">TAN 1 Dis-application of para 6.2 - Consultation Response Form - Welsh</value>
    </field>
    <field name="Objective-Description">
      <value order="0"/>
    </field>
    <field name="Objective-CreationStamp">
      <value order="0">2018-05-09T12:43:35Z</value>
    </field>
    <field name="Objective-IsApproved">
      <value order="0">false</value>
    </field>
    <field name="Objective-IsPublished">
      <value order="0">true</value>
    </field>
    <field name="Objective-DatePublished">
      <value order="0">2018-05-09T12:45:21Z</value>
    </field>
    <field name="Objective-ModificationStamp">
      <value order="0">2018-05-09T12:45:21Z</value>
    </field>
    <field name="Objective-Owner">
      <value order="0">Robinson, Paul (ESNR-Planning)</value>
    </field>
    <field name="Objective-Path">
      <value order="0">Objective Global Folder:Business File Plan:Economy, Skills &amp; Natural Resources (ESNR):Economy, Skills &amp; Natural Resources (ESNR) - Economic Infrastructure - Planning:1 - Save:Planning Policy:Housing:General Briefing:Housing - Guidance &amp; Reference - 2011-2016:TAN 1 - Joint Housing Land Availability Studies</value>
    </field>
    <field name="Objective-Parent">
      <value order="0">TAN 1 - Joint Housing Land Availability Studies</value>
    </field>
    <field name="Objective-State">
      <value order="0">Published</value>
    </field>
    <field name="Objective-VersionId">
      <value order="0">vA44331323</value>
    </field>
    <field name="Objective-Version">
      <value order="0">1.0</value>
    </field>
    <field name="Objective-VersionNumber">
      <value order="0">2</value>
    </field>
    <field name="Objective-VersionComment">
      <value order="0">Version 2</value>
    </field>
    <field name="Objective-FileNumber">
      <value order="0">qA903875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C36A-626A-438A-9623-87C08BBD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C189D02F</Template>
  <TotalTime>4</TotalTime>
  <Pages>5</Pages>
  <Words>864</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Robinson, Paul (ESNR-Planning)</cp:lastModifiedBy>
  <cp:revision>3</cp:revision>
  <dcterms:created xsi:type="dcterms:W3CDTF">2018-05-09T12:43:00Z</dcterms:created>
  <dcterms:modified xsi:type="dcterms:W3CDTF">2018-05-09T12:45:00Z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A22304523</vt:lpwstr>
  </property>
  <property fmtid="{D5CDD505-2E9C-101B-9397-08002B2CF9AE}" pid="4" name="Objective-Title">
    <vt:lpwstr>TAN 1 Dis-application of para 6.2 - Consultation Response Form - Welsh</vt:lpwstr>
  </property>
  <property fmtid="{D5CDD505-2E9C-101B-9397-08002B2CF9AE}" pid="5" name="Objective-Comment">
    <vt:lpwstr/>
  </property>
  <property fmtid="{D5CDD505-2E9C-101B-9397-08002B2CF9AE}" pid="6" name="Objective-CreationStamp">
    <vt:filetime>2018-05-09T12:43:35Z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2018-05-09T12:45:21Z</vt:filetime>
  </property>
  <property fmtid="{D5CDD505-2E9C-101B-9397-08002B2CF9AE}" pid="10" name="Objective-ModificationStamp">
    <vt:filetime>2018-05-09T12:45:21Z</vt:filetime>
  </property>
  <property fmtid="{D5CDD505-2E9C-101B-9397-08002B2CF9AE}" pid="11" name="Objective-Owner">
    <vt:lpwstr>Robinson, Paul (ESNR-Planning)</vt:lpwstr>
  </property>
  <property fmtid="{D5CDD505-2E9C-101B-9397-08002B2CF9AE}" pid="12" name="Objective-Path">
    <vt:lpwstr>Objective Global Folder:Business File Plan:Economy, Skills &amp; Natural Resources (ESNR):Economy, Skills &amp; Natural Resources (ESNR) - Economic Infrastructure - Planning:1 - Save:Planning Policy:Housing:General Briefing:Housing - Guidance &amp; Reference - 2011-2016:TAN 1 - Joint Housing Land Availability Studies</vt:lpwstr>
  </property>
  <property fmtid="{D5CDD505-2E9C-101B-9397-08002B2CF9AE}" pid="13" name="Objective-Parent">
    <vt:lpwstr>TAN 1 - Joint Housing Land Availability Studies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qA903875</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vA44331323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