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57"/>
      </w:tblGrid>
      <w:tr w:rsidR="00BE66F9" w:rsidRPr="00C915FF" w:rsidTr="00C915FF">
        <w:trPr>
          <w:trHeight w:val="1817"/>
        </w:trPr>
        <w:tc>
          <w:tcPr>
            <w:tcW w:w="3227" w:type="dxa"/>
          </w:tcPr>
          <w:p w:rsidR="00BE66F9" w:rsidRPr="00C915FF" w:rsidRDefault="00C915FF" w:rsidP="00C915FF">
            <w:pPr>
              <w:pStyle w:val="Heading1"/>
              <w:rPr>
                <w:rFonts w:ascii="Arial" w:hAnsi="Arial" w:cs="Arial"/>
                <w:sz w:val="40"/>
                <w:szCs w:val="40"/>
                <w:lang w:val="cy-GB"/>
              </w:rPr>
            </w:pPr>
            <w:bookmarkStart w:id="0" w:name="_Toc509233058"/>
            <w:r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Ffurflen</w:t>
            </w:r>
            <w:r w:rsidR="00BE66F9" w:rsidRPr="00C915FF"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 xml:space="preserve"> </w:t>
            </w:r>
            <w:r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Ymateb i’r Y</w:t>
            </w:r>
            <w:bookmarkEnd w:id="0"/>
            <w:r>
              <w:rPr>
                <w:rFonts w:ascii="Arial" w:hAnsi="Arial" w:cs="Arial"/>
                <w:color w:val="auto"/>
                <w:sz w:val="40"/>
                <w:szCs w:val="40"/>
                <w:lang w:val="cy-GB"/>
              </w:rPr>
              <w:t>mgynghoriad</w:t>
            </w:r>
          </w:p>
        </w:tc>
        <w:tc>
          <w:tcPr>
            <w:tcW w:w="3357" w:type="dxa"/>
          </w:tcPr>
          <w:p w:rsidR="00BE66F9" w:rsidRPr="00C915FF" w:rsidRDefault="00C915FF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="00BE66F9" w:rsidRPr="00C915FF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</w:p>
          <w:p w:rsidR="00BE66F9" w:rsidRPr="00C915FF" w:rsidRDefault="00BE66F9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</w:p>
          <w:p w:rsidR="00BE66F9" w:rsidRPr="00C915FF" w:rsidRDefault="00C915FF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Sefydliad (os yw’n berthnasol</w:t>
            </w:r>
            <w:r w:rsidR="00BE66F9" w:rsidRPr="00C915FF">
              <w:rPr>
                <w:rFonts w:ascii="Arial" w:hAnsi="Arial" w:cs="Arial"/>
                <w:color w:val="000000"/>
                <w:lang w:val="cy-GB"/>
              </w:rPr>
              <w:t xml:space="preserve">): </w:t>
            </w:r>
          </w:p>
          <w:p w:rsidR="00BE66F9" w:rsidRPr="00C915FF" w:rsidRDefault="00BE66F9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</w:p>
          <w:p w:rsidR="00BE66F9" w:rsidRPr="00C915FF" w:rsidRDefault="00BE66F9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  <w:r w:rsidRPr="00C915FF">
              <w:rPr>
                <w:rFonts w:ascii="Arial" w:hAnsi="Arial" w:cs="Arial"/>
                <w:color w:val="000000"/>
                <w:lang w:val="cy-GB"/>
              </w:rPr>
              <w:t>e</w:t>
            </w:r>
            <w:r w:rsidR="00C915FF">
              <w:rPr>
                <w:rFonts w:ascii="Arial" w:hAnsi="Arial" w:cs="Arial"/>
                <w:color w:val="000000"/>
                <w:lang w:val="cy-GB"/>
              </w:rPr>
              <w:t>-bost</w:t>
            </w:r>
            <w:r w:rsidRPr="00C915FF">
              <w:rPr>
                <w:rFonts w:ascii="Arial" w:hAnsi="Arial" w:cs="Arial"/>
                <w:color w:val="000000"/>
                <w:lang w:val="cy-GB"/>
              </w:rPr>
              <w:t xml:space="preserve"> / </w:t>
            </w:r>
            <w:r w:rsidR="00C915FF">
              <w:rPr>
                <w:rFonts w:ascii="Arial" w:hAnsi="Arial" w:cs="Arial"/>
                <w:color w:val="000000"/>
                <w:lang w:val="cy-GB"/>
              </w:rPr>
              <w:t>rhif ffôn</w:t>
            </w:r>
            <w:r w:rsidRPr="00C915FF">
              <w:rPr>
                <w:rFonts w:ascii="Arial" w:hAnsi="Arial" w:cs="Arial"/>
                <w:color w:val="000000"/>
                <w:lang w:val="cy-GB"/>
              </w:rPr>
              <w:t xml:space="preserve">: </w:t>
            </w:r>
          </w:p>
          <w:p w:rsidR="00BE66F9" w:rsidRPr="00C915FF" w:rsidRDefault="00BE66F9" w:rsidP="00BE13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</w:p>
          <w:p w:rsidR="00BE66F9" w:rsidRPr="00C915FF" w:rsidRDefault="00C915FF" w:rsidP="00C91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cyfeiriad</w:t>
            </w:r>
            <w:r w:rsidR="00BE66F9" w:rsidRPr="00C915FF">
              <w:rPr>
                <w:rFonts w:ascii="Arial" w:hAnsi="Arial" w:cs="Arial"/>
                <w:color w:val="000000"/>
                <w:lang w:val="cy-GB"/>
              </w:rPr>
              <w:t xml:space="preserve">: </w:t>
            </w:r>
          </w:p>
        </w:tc>
      </w:tr>
    </w:tbl>
    <w:p w:rsidR="00BE66F9" w:rsidRPr="00C915FF" w:rsidRDefault="00BE66F9" w:rsidP="00BE66F9">
      <w:pPr>
        <w:rPr>
          <w:rFonts w:ascii="Arial" w:hAnsi="Arial" w:cs="Arial"/>
          <w:b/>
          <w:color w:val="000000"/>
          <w:sz w:val="28"/>
          <w:szCs w:val="28"/>
          <w:lang w:val="cy-GB"/>
        </w:rPr>
      </w:pPr>
    </w:p>
    <w:p w:rsidR="00BE66F9" w:rsidRPr="00C915FF" w:rsidRDefault="00C915FF" w:rsidP="00BE66F9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 xml:space="preserve">Fframwaith </w:t>
      </w:r>
      <w:bookmarkStart w:id="1" w:name="_GoBack"/>
      <w:bookmarkEnd w:id="1"/>
      <w:r>
        <w:rPr>
          <w:rFonts w:ascii="Arial" w:hAnsi="Arial" w:cs="Arial"/>
          <w:b/>
          <w:sz w:val="28"/>
          <w:szCs w:val="28"/>
          <w:lang w:val="cy-GB"/>
        </w:rPr>
        <w:t>Parthau Aer Glân i Gymru</w:t>
      </w:r>
    </w:p>
    <w:p w:rsidR="00BD708E" w:rsidRPr="00C915FF" w:rsidRDefault="00BD708E" w:rsidP="00BE66F9">
      <w:pPr>
        <w:rPr>
          <w:rFonts w:ascii="Arial" w:hAnsi="Arial" w:cs="Arial"/>
          <w:b/>
          <w:sz w:val="28"/>
          <w:szCs w:val="28"/>
          <w:lang w:val="cy-GB"/>
        </w:rPr>
      </w:pPr>
    </w:p>
    <w:p w:rsidR="00BD708E" w:rsidRPr="00C915FF" w:rsidRDefault="00C915FF" w:rsidP="00BD708E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Gallwch gael gwybod sut y byddwn yn defnyddio’r wybodaeth a roddwch trwy ddarllen yr hysbysiad preifatrwydd yn y ddogfen ymgynghori ar</w:t>
      </w:r>
      <w:r w:rsidR="008B0A79" w:rsidRPr="00C915FF">
        <w:rPr>
          <w:rFonts w:ascii="Arial" w:hAnsi="Arial" w:cs="Arial"/>
          <w:lang w:val="cy-GB"/>
        </w:rPr>
        <w:t xml:space="preserve"> https://beta.gov.wales/</w:t>
      </w:r>
    </w:p>
    <w:p w:rsidR="00BD708E" w:rsidRPr="00440792" w:rsidRDefault="00BD708E" w:rsidP="00BE66F9">
      <w:pPr>
        <w:rPr>
          <w:rFonts w:ascii="Arial" w:hAnsi="Arial" w:cs="Arial"/>
          <w:b/>
          <w:sz w:val="28"/>
          <w:szCs w:val="28"/>
        </w:rPr>
      </w:pPr>
    </w:p>
    <w:p w:rsidR="00BE66F9" w:rsidRDefault="00BE66F9" w:rsidP="00BE66F9">
      <w:pPr>
        <w:rPr>
          <w:rFonts w:ascii="Arial" w:hAnsi="Arial" w:cs="Arial"/>
          <w:b/>
          <w:color w:val="000000"/>
          <w:sz w:val="28"/>
          <w:szCs w:val="28"/>
        </w:rPr>
      </w:pPr>
    </w:p>
    <w:p w:rsidR="008B0A79" w:rsidRPr="00F33D05" w:rsidRDefault="00FE0876" w:rsidP="008B0A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Cwestiwn</w:t>
      </w:r>
      <w:r w:rsidR="008B0A79">
        <w:rPr>
          <w:rFonts w:ascii="Arial" w:hAnsi="Arial" w:cs="Arial"/>
          <w:b/>
          <w:bCs/>
        </w:rPr>
        <w:t xml:space="preserve"> </w:t>
      </w:r>
      <w:r w:rsidR="008B0A79" w:rsidRPr="00C50AC0">
        <w:rPr>
          <w:rFonts w:ascii="Arial" w:hAnsi="Arial" w:cs="Arial"/>
          <w:b/>
          <w:bCs/>
        </w:rPr>
        <w:t>1</w:t>
      </w:r>
      <w:r w:rsidR="008B0A79">
        <w:rPr>
          <w:rFonts w:ascii="Arial" w:hAnsi="Arial" w:cs="Arial"/>
          <w:bCs/>
        </w:rPr>
        <w:t xml:space="preserve"> - </w:t>
      </w:r>
      <w:r w:rsidR="00C50AC0" w:rsidRPr="00C50AC0">
        <w:rPr>
          <w:rFonts w:ascii="Arial" w:hAnsi="Arial" w:cs="Arial"/>
          <w:bCs/>
          <w:lang w:val="cy-GB"/>
        </w:rPr>
        <w:t>Ydych chi’n cytuno y byddai Parthau Aer Glân yn ffordd effeithiol o fynd i’r afael â heriau ansawdd aer yng Nghymru?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BE13F7" w:rsidRDefault="00BE13F7" w:rsidP="00BE13F7">
      <w:pPr>
        <w:pStyle w:val="ListParagraph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</w:rPr>
      </w:pPr>
    </w:p>
    <w:p w:rsidR="00C50AC0" w:rsidRPr="00C50AC0" w:rsidRDefault="00FE0876" w:rsidP="00C50AC0">
      <w:pPr>
        <w:rPr>
          <w:rFonts w:ascii="Arial" w:hAnsi="Arial" w:cs="Arial"/>
          <w:bCs/>
          <w:u w:val="single"/>
          <w:lang w:val="cy-GB"/>
        </w:rPr>
      </w:pPr>
      <w:r>
        <w:rPr>
          <w:rFonts w:ascii="Arial" w:hAnsi="Arial" w:cs="Arial"/>
          <w:b/>
          <w:bCs/>
        </w:rPr>
        <w:t>Cwestiwn</w:t>
      </w:r>
      <w:r w:rsidR="008B0A79" w:rsidRPr="00F33D05">
        <w:rPr>
          <w:rFonts w:ascii="Arial" w:hAnsi="Arial" w:cs="Arial"/>
          <w:b/>
          <w:bCs/>
        </w:rPr>
        <w:t xml:space="preserve"> 2 </w:t>
      </w:r>
      <w:r w:rsidR="008B0A79">
        <w:rPr>
          <w:rFonts w:ascii="Arial" w:hAnsi="Arial" w:cs="Arial"/>
          <w:bCs/>
        </w:rPr>
        <w:t>-</w:t>
      </w:r>
      <w:r w:rsidR="008B0A79" w:rsidRPr="008B0A79">
        <w:rPr>
          <w:rFonts w:ascii="Arial" w:hAnsi="Arial" w:cs="Arial"/>
          <w:bCs/>
        </w:rPr>
        <w:t xml:space="preserve"> </w:t>
      </w:r>
      <w:r w:rsidR="00C50AC0" w:rsidRPr="00C50AC0">
        <w:rPr>
          <w:rFonts w:ascii="Arial" w:hAnsi="Arial" w:cs="Arial"/>
          <w:bCs/>
          <w:lang w:val="cy-GB"/>
        </w:rPr>
        <w:t>A ddylai Llywodraeth Cymru gyfarwyddo awdurdodau lleol i gyflwyno Parth Aer Glân, ac, os felly, o dan ba amgylchiadau ddylai hi wneud hynny?</w:t>
      </w:r>
    </w:p>
    <w:p w:rsidR="00C50AC0" w:rsidRPr="00C50AC0" w:rsidRDefault="00C50AC0" w:rsidP="00C50AC0">
      <w:pPr>
        <w:rPr>
          <w:rFonts w:ascii="Arial" w:hAnsi="Arial" w:cs="Arial"/>
          <w:bCs/>
          <w:u w:val="single"/>
          <w:lang w:val="cy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31"/>
      </w:tblGrid>
      <w:tr w:rsidR="00BE13F7" w:rsidTr="00BE13F7">
        <w:tc>
          <w:tcPr>
            <w:tcW w:w="10031" w:type="dxa"/>
          </w:tcPr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E66F9" w:rsidRDefault="00BE66F9" w:rsidP="00BE66F9">
      <w:pPr>
        <w:autoSpaceDE w:val="0"/>
        <w:autoSpaceDN w:val="0"/>
        <w:adjustRightInd w:val="0"/>
        <w:ind w:left="709" w:hanging="709"/>
        <w:rPr>
          <w:rFonts w:ascii="Arial" w:hAnsi="Arial" w:cs="Arial"/>
        </w:rPr>
      </w:pPr>
    </w:p>
    <w:p w:rsidR="00BE13F7" w:rsidRDefault="00BE13F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0AC0" w:rsidRPr="00C50AC0" w:rsidRDefault="00FE0876" w:rsidP="00C50AC0">
      <w:pPr>
        <w:rPr>
          <w:rFonts w:ascii="Arial" w:hAnsi="Arial" w:cs="Arial"/>
          <w:bCs/>
          <w:u w:val="single"/>
          <w:lang w:val="cy-GB"/>
        </w:rPr>
      </w:pPr>
      <w:r>
        <w:rPr>
          <w:rFonts w:ascii="Arial" w:hAnsi="Arial" w:cs="Arial"/>
          <w:b/>
          <w:bCs/>
        </w:rPr>
        <w:lastRenderedPageBreak/>
        <w:t>Cwestiwn</w:t>
      </w:r>
      <w:r w:rsidR="008B0A79" w:rsidRPr="00F33D05">
        <w:rPr>
          <w:rFonts w:ascii="Arial" w:hAnsi="Arial" w:cs="Arial"/>
          <w:b/>
          <w:bCs/>
        </w:rPr>
        <w:t xml:space="preserve"> 3 </w:t>
      </w:r>
      <w:r w:rsidR="008B0A79" w:rsidRPr="008B0A79">
        <w:rPr>
          <w:rFonts w:ascii="Arial" w:hAnsi="Arial" w:cs="Arial"/>
          <w:bCs/>
        </w:rPr>
        <w:t xml:space="preserve">- </w:t>
      </w:r>
      <w:r w:rsidR="00C50AC0" w:rsidRPr="00C50AC0">
        <w:rPr>
          <w:rFonts w:ascii="Arial" w:hAnsi="Arial" w:cs="Arial"/>
          <w:bCs/>
          <w:lang w:val="cy-GB"/>
        </w:rPr>
        <w:t>Ydych chi o’r farn bod yr opsiynau/cyngor yn adran 5 yn elfennau addas ac effeithiol o Barth Aer Glân?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BE13F7" w:rsidRPr="00321C98" w:rsidRDefault="00BE13F7" w:rsidP="00A70BD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50AC0" w:rsidRPr="00C50AC0" w:rsidRDefault="00FE0876" w:rsidP="00C50AC0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</w:rPr>
        <w:t>Cwestiwn</w:t>
      </w:r>
      <w:r w:rsidR="008B0A79" w:rsidRPr="00F33D05">
        <w:rPr>
          <w:rFonts w:ascii="Arial" w:hAnsi="Arial" w:cs="Arial"/>
          <w:b/>
          <w:bCs/>
        </w:rPr>
        <w:t xml:space="preserve"> 4 </w:t>
      </w:r>
      <w:r w:rsidR="008B0A79" w:rsidRPr="008B0A79">
        <w:rPr>
          <w:rFonts w:ascii="Arial" w:hAnsi="Arial" w:cs="Arial"/>
          <w:bCs/>
        </w:rPr>
        <w:t xml:space="preserve">- </w:t>
      </w:r>
      <w:r w:rsidR="00C50AC0" w:rsidRPr="00C50AC0">
        <w:rPr>
          <w:rFonts w:ascii="Arial" w:hAnsi="Arial" w:cs="Arial"/>
          <w:bCs/>
          <w:lang w:val="cy-GB"/>
        </w:rPr>
        <w:t>Ydych chi’n cytuno y dylai’r safonau allyriadau isaf a nodir yn Atodiad 2 i’r Fframwaith Parthau Aer Glân gael eu defnyddio i bennu mynediad cerbydau ffordd mewn Parthau Aer Glân yng Nghymru, ac y dylid tynhau’r safonau hyn dros amser er mwyn cymhwyso data mwy trylwyr am allyriadau yn y byd go iawn?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BE13F7" w:rsidRPr="00A70BDD" w:rsidRDefault="00BE13F7" w:rsidP="00BE66F9">
      <w:pPr>
        <w:pStyle w:val="ListParagraph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</w:rPr>
      </w:pPr>
    </w:p>
    <w:p w:rsidR="00BE13F7" w:rsidRDefault="00BE13F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03275" w:rsidRPr="00503275" w:rsidRDefault="00503275" w:rsidP="00503275">
      <w:pPr>
        <w:rPr>
          <w:rFonts w:ascii="Arial" w:hAnsi="Arial" w:cs="Arial"/>
          <w:bCs/>
          <w:lang w:val="cy-GB"/>
        </w:rPr>
      </w:pPr>
      <w:r w:rsidRPr="00382700">
        <w:rPr>
          <w:rFonts w:ascii="Arial" w:hAnsi="Arial" w:cs="Arial"/>
          <w:b/>
          <w:bCs/>
          <w:lang w:val="cy-GB"/>
        </w:rPr>
        <w:lastRenderedPageBreak/>
        <w:t xml:space="preserve">Cwestiwn 5 </w:t>
      </w:r>
      <w:r w:rsidRPr="00503275">
        <w:rPr>
          <w:rFonts w:ascii="Arial" w:hAnsi="Arial" w:cs="Arial"/>
          <w:bCs/>
          <w:lang w:val="cy-GB"/>
        </w:rPr>
        <w:t xml:space="preserve">– Ydych </w:t>
      </w:r>
      <w:proofErr w:type="spellStart"/>
      <w:r w:rsidRPr="00503275">
        <w:rPr>
          <w:rFonts w:ascii="Arial" w:hAnsi="Arial" w:cs="Arial"/>
          <w:bCs/>
          <w:lang w:val="cy-GB"/>
        </w:rPr>
        <w:t>chi’n</w:t>
      </w:r>
      <w:proofErr w:type="spellEnd"/>
      <w:r w:rsidRPr="00503275">
        <w:rPr>
          <w:rFonts w:ascii="Arial" w:hAnsi="Arial" w:cs="Arial"/>
          <w:bCs/>
          <w:lang w:val="cy-GB"/>
        </w:rPr>
        <w:t xml:space="preserve"> cytuno y dylai Awdurdodau Lleol gael hyblygrwydd i dargedu ond y cerbydau hynny sydd yn achosi y llygredd gwaethaf yn lleol neu a ddylai cyfyngiadau ar fynediad traffig fod yn berthnasol i’r holl gategorïau cerbydau, lle bynnag y caiff Parthau Aer Glân eu cyflwyno yng Nghymru?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BE13F7" w:rsidRDefault="00BE13F7" w:rsidP="00BE66F9">
      <w:pPr>
        <w:pStyle w:val="ListParagraph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</w:rPr>
      </w:pPr>
    </w:p>
    <w:p w:rsidR="00947499" w:rsidRPr="00382700" w:rsidRDefault="00FE0876" w:rsidP="00947499">
      <w:pPr>
        <w:rPr>
          <w:rFonts w:ascii="Arial" w:hAnsi="Arial" w:cs="Arial"/>
          <w:b/>
          <w:bCs/>
          <w:u w:val="single"/>
          <w:lang w:val="cy-GB"/>
        </w:rPr>
      </w:pPr>
      <w:r>
        <w:rPr>
          <w:rFonts w:ascii="Arial" w:hAnsi="Arial" w:cs="Arial"/>
          <w:b/>
          <w:bCs/>
        </w:rPr>
        <w:t>Cwestiwn</w:t>
      </w:r>
      <w:r w:rsidR="008B0A79" w:rsidRPr="00F33D05">
        <w:rPr>
          <w:rFonts w:ascii="Arial" w:hAnsi="Arial" w:cs="Arial"/>
          <w:b/>
          <w:bCs/>
        </w:rPr>
        <w:t xml:space="preserve"> 6 </w:t>
      </w:r>
      <w:r w:rsidR="008B0A79" w:rsidRPr="008B0A79">
        <w:rPr>
          <w:rFonts w:ascii="Arial" w:hAnsi="Arial" w:cs="Arial"/>
          <w:bCs/>
        </w:rPr>
        <w:t xml:space="preserve">- </w:t>
      </w:r>
      <w:r w:rsidR="00947499" w:rsidRPr="00947499">
        <w:rPr>
          <w:rFonts w:ascii="Arial" w:hAnsi="Arial" w:cs="Arial"/>
          <w:bCs/>
          <w:lang w:val="cy-GB"/>
        </w:rPr>
        <w:t>A ddylai fod gan awdurdodau lleol yr hyblygrwydd i amrywio’r amserau y dylai cyfyngiadau Parthau Aer Glân fod ar waith, neu a fyddai eu rhoi ar waith amser llawn yn darparu’r ateb mwyaf dymunol o ran ymdrin â heriau ansawdd aer?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BE13F7" w:rsidRDefault="00BE13F7" w:rsidP="00BE66F9">
      <w:pPr>
        <w:pStyle w:val="ListParagraph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</w:rPr>
      </w:pPr>
    </w:p>
    <w:p w:rsidR="00A70BDD" w:rsidRDefault="00A70BD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0A4C" w:rsidRPr="00330A4C" w:rsidRDefault="00FE0876" w:rsidP="00330A4C">
      <w:pPr>
        <w:rPr>
          <w:rFonts w:ascii="Arial" w:hAnsi="Arial" w:cs="Arial"/>
          <w:bCs/>
          <w:u w:val="single"/>
          <w:lang w:val="cy-GB"/>
        </w:rPr>
      </w:pPr>
      <w:r>
        <w:rPr>
          <w:rFonts w:ascii="Arial" w:hAnsi="Arial" w:cs="Arial"/>
          <w:b/>
          <w:bCs/>
        </w:rPr>
        <w:lastRenderedPageBreak/>
        <w:t>Cwestiwn</w:t>
      </w:r>
      <w:r w:rsidR="008B0A79" w:rsidRPr="00F33D05">
        <w:rPr>
          <w:rFonts w:ascii="Arial" w:hAnsi="Arial" w:cs="Arial"/>
          <w:b/>
          <w:bCs/>
        </w:rPr>
        <w:t xml:space="preserve"> 7 </w:t>
      </w:r>
      <w:r w:rsidR="008B0A79">
        <w:rPr>
          <w:rFonts w:ascii="Arial" w:hAnsi="Arial" w:cs="Arial"/>
          <w:bCs/>
        </w:rPr>
        <w:t>-</w:t>
      </w:r>
      <w:r w:rsidR="008B0A79" w:rsidRPr="008B0A79">
        <w:rPr>
          <w:rFonts w:ascii="Arial" w:hAnsi="Arial" w:cs="Arial"/>
          <w:bCs/>
        </w:rPr>
        <w:t xml:space="preserve"> </w:t>
      </w:r>
      <w:r w:rsidR="00330A4C" w:rsidRPr="00330A4C">
        <w:rPr>
          <w:rFonts w:ascii="Arial" w:hAnsi="Arial" w:cs="Arial"/>
          <w:bCs/>
          <w:lang w:val="cy-GB"/>
        </w:rPr>
        <w:t>A ddylai Llywodraeth Cymru ystyried opsiynau ar gyfer mynnu naill ai strwythur codi tâl neu beidio â chodi tâl ar gyfer Parthau Aer Glân yng Nghymru, neu a ddylid gadael hyn i awdurdodau lleol benderfynu arno, gan ddibynnu ar dystiolaeth ynghylch pa un o’r ddau fyddai’r ffordd fwyaf effeithiol o leihau llygredd a gludir yn yr aer yn lleol?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P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P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P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P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P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P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P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A70BDD" w:rsidRDefault="00A70BDD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A70BDD" w:rsidRPr="00BE13F7" w:rsidRDefault="00A70BDD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8B0A79" w:rsidRDefault="008B0A79" w:rsidP="00BE66F9">
      <w:pPr>
        <w:pStyle w:val="ListParagraph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  <w:b/>
        </w:rPr>
      </w:pPr>
    </w:p>
    <w:p w:rsidR="00330A4C" w:rsidRPr="00330A4C" w:rsidRDefault="00FE0876" w:rsidP="00330A4C">
      <w:pPr>
        <w:rPr>
          <w:rFonts w:ascii="Arial" w:hAnsi="Arial" w:cs="Arial"/>
          <w:u w:val="single"/>
          <w:lang w:val="cy-GB"/>
        </w:rPr>
      </w:pPr>
      <w:r>
        <w:rPr>
          <w:rFonts w:ascii="Arial" w:hAnsi="Arial" w:cs="Arial"/>
          <w:b/>
          <w:bCs/>
        </w:rPr>
        <w:t>Cwestiwn</w:t>
      </w:r>
      <w:r w:rsidR="008B0A79" w:rsidRPr="00F33D05">
        <w:rPr>
          <w:rFonts w:ascii="Arial" w:hAnsi="Arial" w:cs="Arial"/>
          <w:b/>
          <w:bCs/>
        </w:rPr>
        <w:t xml:space="preserve"> 8 </w:t>
      </w:r>
      <w:r w:rsidR="008B0A79" w:rsidRPr="008B0A79">
        <w:rPr>
          <w:rFonts w:ascii="Arial" w:hAnsi="Arial" w:cs="Arial"/>
          <w:bCs/>
        </w:rPr>
        <w:t xml:space="preserve">- </w:t>
      </w:r>
      <w:r w:rsidR="00330A4C" w:rsidRPr="00330A4C">
        <w:rPr>
          <w:rFonts w:ascii="Arial" w:hAnsi="Arial" w:cs="Arial"/>
          <w:bCs/>
          <w:lang w:val="cy-GB"/>
        </w:rPr>
        <w:t>A fyddai codi tâl ar ran o Barth Aer Glân yn dod ag unrhyw fanteision dros y dewisiadau eraill, sef gwaharddiad llwyr ar gerbydau nad ydynt yn cydymffurfio, neu system o godi tâl ledled y Parth Aer Glân?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BE13F7" w:rsidRDefault="00BE13F7" w:rsidP="00BE66F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8B0A79" w:rsidRDefault="008B0A79" w:rsidP="008B0A79">
      <w:pPr>
        <w:pStyle w:val="ListParagraph"/>
        <w:autoSpaceDE w:val="0"/>
        <w:autoSpaceDN w:val="0"/>
        <w:adjustRightInd w:val="0"/>
        <w:spacing w:after="200" w:line="276" w:lineRule="auto"/>
        <w:ind w:left="0"/>
        <w:rPr>
          <w:rFonts w:ascii="Arial" w:hAnsi="Arial" w:cs="Arial"/>
          <w:b/>
        </w:rPr>
      </w:pPr>
    </w:p>
    <w:p w:rsidR="008B0A79" w:rsidRPr="00117496" w:rsidRDefault="00FE0876" w:rsidP="008B0A79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Cwestiwn</w:t>
      </w:r>
      <w:r w:rsidR="008B0A79" w:rsidRPr="00F33D05">
        <w:rPr>
          <w:rFonts w:ascii="Arial" w:hAnsi="Arial" w:cs="Arial"/>
          <w:b/>
          <w:bCs/>
        </w:rPr>
        <w:t xml:space="preserve"> 9 </w:t>
      </w:r>
      <w:r w:rsidR="008B0A79" w:rsidRPr="008B0A79">
        <w:rPr>
          <w:rFonts w:ascii="Arial" w:hAnsi="Arial" w:cs="Arial"/>
          <w:bCs/>
        </w:rPr>
        <w:t xml:space="preserve">- </w:t>
      </w:r>
      <w:r w:rsidR="00117496" w:rsidRPr="00117496">
        <w:rPr>
          <w:rFonts w:ascii="Arial" w:hAnsi="Arial" w:cs="Arial"/>
          <w:bCs/>
          <w:lang w:val="cy-GB"/>
        </w:rPr>
        <w:t>A ddylai awdurdodau lleol fod â hyblygrwydd llawn i bennu lefel unrhyw daliadau mynediad y maent yn eu codi, neu a ddylai Llywodraeth Cymru bennu meini prawf cenedlaethol i awdurdodau lleol gyfeirio atynt?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8B0A79" w:rsidTr="00D64574">
        <w:tc>
          <w:tcPr>
            <w:tcW w:w="9997" w:type="dxa"/>
          </w:tcPr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117496" w:rsidRPr="00117496" w:rsidRDefault="00FE0876" w:rsidP="00117496">
      <w:pPr>
        <w:rPr>
          <w:rFonts w:ascii="Arial" w:hAnsi="Arial" w:cs="Arial"/>
          <w:bCs/>
          <w:u w:val="single"/>
          <w:lang w:val="cy-GB"/>
        </w:rPr>
      </w:pPr>
      <w:r>
        <w:rPr>
          <w:rFonts w:ascii="Arial" w:hAnsi="Arial" w:cs="Arial"/>
          <w:b/>
          <w:bCs/>
        </w:rPr>
        <w:lastRenderedPageBreak/>
        <w:t>Cwestiwn</w:t>
      </w:r>
      <w:r w:rsidR="008B0A79" w:rsidRPr="00F33D05">
        <w:rPr>
          <w:rFonts w:ascii="Arial" w:hAnsi="Arial" w:cs="Arial"/>
          <w:b/>
          <w:bCs/>
        </w:rPr>
        <w:t xml:space="preserve"> 10 </w:t>
      </w:r>
      <w:r w:rsidR="008B0A79" w:rsidRPr="008B0A79">
        <w:rPr>
          <w:rFonts w:ascii="Arial" w:hAnsi="Arial" w:cs="Arial"/>
          <w:bCs/>
        </w:rPr>
        <w:t xml:space="preserve">- </w:t>
      </w:r>
      <w:r w:rsidR="00117496" w:rsidRPr="00117496">
        <w:rPr>
          <w:rFonts w:ascii="Arial" w:hAnsi="Arial" w:cs="Arial"/>
          <w:bCs/>
          <w:lang w:val="cy-GB"/>
        </w:rPr>
        <w:t>Ydych chi’n cytuno â’r cerbydau a chategorïau gyrwyr arfaethedig a ddylai gael esemptiad rhag bodloni’r gofynion cyhoeddedig o ran mynediad mewn Parth Aer Glân?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8B0A79" w:rsidTr="00D64574">
        <w:tc>
          <w:tcPr>
            <w:tcW w:w="9997" w:type="dxa"/>
          </w:tcPr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8B0A79" w:rsidRDefault="008B0A79" w:rsidP="008B0A79">
      <w:pPr>
        <w:rPr>
          <w:rFonts w:ascii="Arial" w:hAnsi="Arial" w:cs="Arial"/>
          <w:b/>
          <w:bCs/>
        </w:rPr>
      </w:pPr>
    </w:p>
    <w:p w:rsidR="00117496" w:rsidRPr="00117496" w:rsidRDefault="00FE0876" w:rsidP="00117496">
      <w:pPr>
        <w:rPr>
          <w:rFonts w:ascii="Arial" w:hAnsi="Arial" w:cs="Arial"/>
          <w:bCs/>
          <w:u w:val="single"/>
          <w:lang w:val="cy-GB"/>
        </w:rPr>
      </w:pPr>
      <w:r>
        <w:rPr>
          <w:rFonts w:ascii="Arial" w:hAnsi="Arial" w:cs="Arial"/>
          <w:b/>
          <w:bCs/>
        </w:rPr>
        <w:t>Cwestiwn</w:t>
      </w:r>
      <w:r w:rsidR="008B0A79" w:rsidRPr="00F33D05">
        <w:rPr>
          <w:rFonts w:ascii="Arial" w:hAnsi="Arial" w:cs="Arial"/>
          <w:b/>
          <w:bCs/>
        </w:rPr>
        <w:t xml:space="preserve"> 11 </w:t>
      </w:r>
      <w:r w:rsidR="008B0A79" w:rsidRPr="008B0A79">
        <w:rPr>
          <w:rFonts w:ascii="Arial" w:hAnsi="Arial" w:cs="Arial"/>
          <w:bCs/>
        </w:rPr>
        <w:t xml:space="preserve">- </w:t>
      </w:r>
      <w:r w:rsidR="00117496" w:rsidRPr="00117496">
        <w:rPr>
          <w:rFonts w:ascii="Arial" w:hAnsi="Arial" w:cs="Arial"/>
          <w:bCs/>
          <w:lang w:val="cy-GB"/>
        </w:rPr>
        <w:t>Ydych chi’n meddwl bod digon o ystyriaeth wedi cael ei rhoi i ffynonellau llygredd aer heblaw ffyrdd yn y Fframwaith?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8B0A79" w:rsidTr="00D64574">
        <w:tc>
          <w:tcPr>
            <w:tcW w:w="9997" w:type="dxa"/>
          </w:tcPr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8B0A79" w:rsidRDefault="008B0A79" w:rsidP="008B0A79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503101" w:rsidRPr="004817D2" w:rsidRDefault="00FE0876" w:rsidP="00503101">
      <w:pPr>
        <w:rPr>
          <w:rFonts w:ascii="Arial" w:hAnsi="Arial" w:cs="Arial"/>
          <w:bCs/>
          <w:u w:val="single"/>
          <w:lang w:val="cy-GB"/>
        </w:rPr>
      </w:pPr>
      <w:r>
        <w:rPr>
          <w:rFonts w:ascii="Arial" w:hAnsi="Arial" w:cs="Arial"/>
          <w:b/>
          <w:bCs/>
        </w:rPr>
        <w:t>Cwestiwn</w:t>
      </w:r>
      <w:r w:rsidR="008B0A79" w:rsidRPr="00F33D05">
        <w:rPr>
          <w:rFonts w:ascii="Arial" w:hAnsi="Arial" w:cs="Arial"/>
          <w:b/>
          <w:bCs/>
        </w:rPr>
        <w:t xml:space="preserve"> 12 </w:t>
      </w:r>
      <w:r w:rsidR="008B0A79">
        <w:rPr>
          <w:rFonts w:ascii="Arial" w:hAnsi="Arial" w:cs="Arial"/>
          <w:bCs/>
        </w:rPr>
        <w:t>-</w:t>
      </w:r>
      <w:r w:rsidR="008B0A79" w:rsidRPr="008B0A79">
        <w:rPr>
          <w:rFonts w:ascii="Arial" w:hAnsi="Arial" w:cs="Arial"/>
          <w:bCs/>
        </w:rPr>
        <w:t xml:space="preserve"> </w:t>
      </w:r>
      <w:r w:rsidR="00503101" w:rsidRPr="004817D2">
        <w:rPr>
          <w:rFonts w:ascii="Arial" w:hAnsi="Arial" w:cs="Arial"/>
          <w:bCs/>
          <w:lang w:val="cy-GB"/>
        </w:rPr>
        <w:t>Beth yw’r ffordd orau i sicrhau bod gwybodaeth am Barth Aer Glân ar gael i’r cyhoedd er mwyn sicrhau’r hysbysiad cliriaf a helaethaf posibl am yr hyn y bydd y cyfyngiadau ar fynediad yn ei olygu i’r bobl sy’n teithio yn yr ardal?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8B0A79" w:rsidTr="00D64574">
        <w:tc>
          <w:tcPr>
            <w:tcW w:w="9997" w:type="dxa"/>
          </w:tcPr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8B0A79" w:rsidRDefault="008B0A79" w:rsidP="008B0A79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B3251C" w:rsidRPr="00B3251C" w:rsidRDefault="00FE0876" w:rsidP="00B3251C">
      <w:pPr>
        <w:rPr>
          <w:rFonts w:ascii="Arial" w:hAnsi="Arial" w:cs="Arial"/>
          <w:u w:val="single"/>
          <w:lang w:val="cy-GB"/>
        </w:rPr>
      </w:pPr>
      <w:r>
        <w:rPr>
          <w:rFonts w:ascii="Arial" w:hAnsi="Arial" w:cs="Arial"/>
          <w:b/>
          <w:bCs/>
        </w:rPr>
        <w:t>Cwestiwn</w:t>
      </w:r>
      <w:r w:rsidR="008B0A79" w:rsidRPr="00F33D05">
        <w:rPr>
          <w:rFonts w:ascii="Arial" w:hAnsi="Arial" w:cs="Arial"/>
          <w:b/>
          <w:bCs/>
        </w:rPr>
        <w:t xml:space="preserve"> 13 </w:t>
      </w:r>
      <w:r w:rsidR="008B0A79">
        <w:rPr>
          <w:rFonts w:ascii="Arial" w:hAnsi="Arial" w:cs="Arial"/>
          <w:bCs/>
        </w:rPr>
        <w:t>-</w:t>
      </w:r>
      <w:r w:rsidR="008B0A79" w:rsidRPr="008B0A79">
        <w:rPr>
          <w:rFonts w:ascii="Arial" w:hAnsi="Arial" w:cs="Arial"/>
          <w:bCs/>
        </w:rPr>
        <w:t xml:space="preserve"> </w:t>
      </w:r>
      <w:r w:rsidR="00B3251C" w:rsidRPr="00B3251C">
        <w:rPr>
          <w:rFonts w:ascii="Arial" w:hAnsi="Arial" w:cs="Arial"/>
          <w:bCs/>
          <w:lang w:val="cy-GB"/>
        </w:rPr>
        <w:t>Oes gennych chi unrhyw farn ynghylch sut y dylid mesur effaith/llwyddiant Parth Aer Glân, a sut y dylid defnyddio’r wybodaeth hon i ddatblygu Parth Aer Glân lleol dros amser er mwyn sicrhau’r buddion parhaus helaethaf posibl o ran ansawdd aer?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13F7" w:rsidTr="00BE13F7">
        <w:tc>
          <w:tcPr>
            <w:tcW w:w="9997" w:type="dxa"/>
          </w:tcPr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P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BE13F7" w:rsidRPr="00BE13F7" w:rsidRDefault="00BE13F7" w:rsidP="00BE13F7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8B0A79" w:rsidRDefault="008B0A79" w:rsidP="008B0A79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B3251C" w:rsidRPr="00B3251C" w:rsidRDefault="00407D96" w:rsidP="00B3251C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/>
          <w:bCs/>
        </w:rPr>
        <w:t xml:space="preserve">Cwestiwn 14 </w:t>
      </w:r>
      <w:r w:rsidRPr="00407D96">
        <w:rPr>
          <w:rFonts w:ascii="Arial" w:hAnsi="Arial" w:cs="Arial"/>
          <w:bCs/>
        </w:rPr>
        <w:t xml:space="preserve">– </w:t>
      </w:r>
      <w:r w:rsidR="00B3251C" w:rsidRPr="00B3251C">
        <w:rPr>
          <w:rFonts w:ascii="Arial" w:hAnsi="Arial" w:cs="Arial"/>
          <w:bCs/>
          <w:lang w:val="cy-GB"/>
        </w:rPr>
        <w:t>A allai’r cyngor yn y Fframwaith drafft gael unrhyw effeithiau cadarnhaol neu niweidiol ar y Gymraeg, a sut allai’r ddogfen gynyddu’r cyntaf / lliniaru’r olaf?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407D96" w:rsidTr="00E40E85">
        <w:tc>
          <w:tcPr>
            <w:tcW w:w="9997" w:type="dxa"/>
          </w:tcPr>
          <w:p w:rsidR="00407D96" w:rsidRDefault="00407D96" w:rsidP="00E40E85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407D96" w:rsidRDefault="00407D96" w:rsidP="00E40E85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407D96" w:rsidRDefault="00407D96" w:rsidP="00E40E85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407D96" w:rsidRDefault="00407D96" w:rsidP="00E40E85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407D96" w:rsidRDefault="00407D96" w:rsidP="00E40E85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407D96" w:rsidRDefault="00407D96" w:rsidP="00E40E85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407D96" w:rsidRDefault="00407D96" w:rsidP="00E40E85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407D96" w:rsidRDefault="00407D96" w:rsidP="00E40E85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407D96" w:rsidRDefault="00407D96" w:rsidP="00E40E85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407D96" w:rsidRPr="00BE13F7" w:rsidRDefault="00407D96" w:rsidP="00E40E85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407D96" w:rsidRPr="00BE13F7" w:rsidRDefault="00407D96" w:rsidP="00E40E85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407D96" w:rsidRDefault="00407D96" w:rsidP="008B0A79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:rsidR="00B3251C" w:rsidRPr="00382700" w:rsidRDefault="00FE0876" w:rsidP="00B3251C">
      <w:pPr>
        <w:rPr>
          <w:rFonts w:ascii="Arial" w:hAnsi="Arial" w:cs="Arial"/>
          <w:b/>
          <w:bCs/>
          <w:u w:val="single"/>
          <w:lang w:val="cy-GB"/>
        </w:rPr>
      </w:pPr>
      <w:r>
        <w:rPr>
          <w:rFonts w:ascii="Arial" w:hAnsi="Arial" w:cs="Arial"/>
          <w:b/>
          <w:bCs/>
        </w:rPr>
        <w:t>Cwestiwn</w:t>
      </w:r>
      <w:r w:rsidR="008B0A79" w:rsidRPr="00F33D05">
        <w:rPr>
          <w:rFonts w:ascii="Arial" w:hAnsi="Arial" w:cs="Arial"/>
          <w:b/>
          <w:bCs/>
        </w:rPr>
        <w:t xml:space="preserve"> 1</w:t>
      </w:r>
      <w:r w:rsidR="00407D96">
        <w:rPr>
          <w:rFonts w:ascii="Arial" w:hAnsi="Arial" w:cs="Arial"/>
          <w:b/>
          <w:bCs/>
        </w:rPr>
        <w:t>5</w:t>
      </w:r>
      <w:r w:rsidR="008B0A79" w:rsidRPr="00F33D05">
        <w:rPr>
          <w:rFonts w:ascii="Arial" w:hAnsi="Arial" w:cs="Arial"/>
          <w:b/>
          <w:bCs/>
        </w:rPr>
        <w:t xml:space="preserve"> </w:t>
      </w:r>
      <w:r w:rsidR="008B0A79" w:rsidRPr="008B0A79">
        <w:rPr>
          <w:rFonts w:ascii="Arial" w:hAnsi="Arial" w:cs="Arial"/>
          <w:bCs/>
        </w:rPr>
        <w:t xml:space="preserve">- </w:t>
      </w:r>
      <w:r w:rsidR="00B3251C" w:rsidRPr="00B3251C">
        <w:rPr>
          <w:rFonts w:ascii="Arial" w:hAnsi="Arial" w:cs="Arial"/>
          <w:bCs/>
          <w:lang w:val="cy-GB"/>
        </w:rPr>
        <w:t>Ydych chi eisiau cyflwyno unrhyw sylwadau eraill am y Fframwaith Parthau Aer Glân i Gymru?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7"/>
      </w:tblGrid>
      <w:tr w:rsidR="008B0A79" w:rsidTr="00D64574">
        <w:tc>
          <w:tcPr>
            <w:tcW w:w="9997" w:type="dxa"/>
          </w:tcPr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Pr="00BE13F7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  <w:p w:rsidR="008B0A79" w:rsidRPr="00BE13F7" w:rsidRDefault="008B0A79" w:rsidP="00D64574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BE13F7" w:rsidRPr="00BE13F7" w:rsidRDefault="00BE13F7" w:rsidP="00BE66F9">
      <w:pPr>
        <w:rPr>
          <w:rFonts w:ascii="Arial" w:hAnsi="Arial" w:cs="Arial"/>
          <w:color w:val="000000"/>
          <w:sz w:val="22"/>
          <w:szCs w:val="22"/>
        </w:rPr>
      </w:pPr>
    </w:p>
    <w:p w:rsidR="00C915FF" w:rsidRDefault="00BE66F9" w:rsidP="00BE66F9">
      <w:pPr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7938" wp14:editId="17865B33">
                <wp:simplePos x="0" y="0"/>
                <wp:positionH relativeFrom="column">
                  <wp:posOffset>5094605</wp:posOffset>
                </wp:positionH>
                <wp:positionV relativeFrom="paragraph">
                  <wp:posOffset>248920</wp:posOffset>
                </wp:positionV>
                <wp:extent cx="561975" cy="485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3F7" w:rsidRPr="00A70BDD" w:rsidRDefault="00BE13F7" w:rsidP="00BE66F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09B79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1.15pt;margin-top:19.6pt;width:44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" filled="f" strokeweight=".5pt">
                <v:textbox>
                  <w:txbxContent>
                    <w:p w:rsidR="00BE13F7" w:rsidRPr="00A70BDD" w:rsidRDefault="00BE13F7" w:rsidP="00BE66F9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5FF">
        <w:rPr>
          <w:rFonts w:ascii="Arial" w:hAnsi="Arial" w:cs="Arial"/>
          <w:color w:val="000000"/>
          <w:lang w:val="cy-GB"/>
        </w:rPr>
        <w:t>Mae’r</w:t>
      </w:r>
      <w:r w:rsidR="00C915FF" w:rsidRPr="0042335C">
        <w:rPr>
          <w:rFonts w:ascii="Arial" w:hAnsi="Arial" w:cs="Arial"/>
          <w:color w:val="000000"/>
          <w:lang w:val="cy-GB"/>
        </w:rPr>
        <w:t xml:space="preserve"> ymatebion i ymgyngoriad</w:t>
      </w:r>
      <w:r w:rsidR="00C915FF">
        <w:rPr>
          <w:rFonts w:ascii="Arial" w:hAnsi="Arial" w:cs="Arial"/>
          <w:color w:val="000000"/>
          <w:lang w:val="cy-GB"/>
        </w:rPr>
        <w:t>au’n debygol o g</w:t>
      </w:r>
      <w:r w:rsidR="00C915FF" w:rsidRPr="0042335C">
        <w:rPr>
          <w:rFonts w:ascii="Arial" w:hAnsi="Arial" w:cs="Arial"/>
          <w:color w:val="000000"/>
          <w:lang w:val="cy-GB"/>
        </w:rPr>
        <w:t xml:space="preserve">ael eu cyhoeddi, ar y rhyngrwyd neu mewn adroddiad. </w:t>
      </w:r>
      <w:r w:rsidR="00C915FF">
        <w:rPr>
          <w:rFonts w:ascii="Arial" w:hAnsi="Arial" w:cs="Arial"/>
          <w:color w:val="000000"/>
          <w:lang w:val="cy-GB"/>
        </w:rPr>
        <w:t>Os yw</w:t>
      </w:r>
      <w:r w:rsidR="00C915FF" w:rsidRPr="0042335C">
        <w:rPr>
          <w:rFonts w:ascii="Arial" w:hAnsi="Arial" w:cs="Arial"/>
          <w:color w:val="000000"/>
          <w:lang w:val="cy-GB"/>
        </w:rPr>
        <w:t xml:space="preserve">’n well gennych i’ch ymateb </w:t>
      </w:r>
      <w:r w:rsidR="00C915FF">
        <w:rPr>
          <w:rFonts w:ascii="Arial" w:hAnsi="Arial" w:cs="Arial"/>
          <w:color w:val="000000"/>
          <w:lang w:val="cy-GB"/>
        </w:rPr>
        <w:t xml:space="preserve">aros yn ddienw, </w:t>
      </w:r>
    </w:p>
    <w:p w:rsidR="00BE66F9" w:rsidRDefault="00C915FF" w:rsidP="00BE66F9">
      <w:pPr>
        <w:rPr>
          <w:rFonts w:ascii="Arial" w:hAnsi="Arial" w:cs="Arial"/>
          <w:lang w:val="en-US"/>
        </w:rPr>
      </w:pPr>
      <w:r w:rsidRPr="0042335C">
        <w:rPr>
          <w:rFonts w:ascii="Arial" w:hAnsi="Arial" w:cs="Arial"/>
          <w:color w:val="000000"/>
          <w:lang w:val="cy-GB"/>
        </w:rPr>
        <w:t>ticiwch y blwch</w:t>
      </w:r>
      <w:r w:rsidR="00BE66F9" w:rsidRPr="0088129C">
        <w:rPr>
          <w:rFonts w:ascii="Arial" w:hAnsi="Arial" w:cs="Arial"/>
          <w:lang w:val="en-US"/>
        </w:rPr>
        <w:t>:</w:t>
      </w:r>
    </w:p>
    <w:p w:rsidR="00BE66F9" w:rsidRDefault="00BE66F9" w:rsidP="00BE66F9">
      <w:pPr>
        <w:rPr>
          <w:rFonts w:ascii="Arial" w:hAnsi="Arial" w:cs="Arial"/>
          <w:lang w:val="en-US"/>
        </w:rPr>
      </w:pPr>
    </w:p>
    <w:p w:rsidR="00BE66F9" w:rsidRDefault="00BE66F9" w:rsidP="00BE66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sectPr w:rsidR="00BE66F9" w:rsidSect="00BE13F7">
      <w:footerReference w:type="default" r:id="rId9"/>
      <w:pgSz w:w="11901" w:h="16817"/>
      <w:pgMar w:top="992" w:right="1128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DD" w:rsidRDefault="00A70BDD" w:rsidP="00A70BDD">
      <w:r>
        <w:separator/>
      </w:r>
    </w:p>
  </w:endnote>
  <w:endnote w:type="continuationSeparator" w:id="0">
    <w:p w:rsidR="00A70BDD" w:rsidRDefault="00A70BDD" w:rsidP="00A7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lang w:val="cy-GB"/>
      </w:rPr>
      <w:id w:val="15958255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lang w:val="cy-GB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0BDD" w:rsidRPr="00C915FF" w:rsidRDefault="00C915FF">
            <w:pPr>
              <w:pStyle w:val="Footer"/>
              <w:jc w:val="right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Tudal</w:t>
            </w:r>
            <w:r w:rsidR="00A70BDD" w:rsidRPr="00C915FF">
              <w:rPr>
                <w:rFonts w:ascii="Arial" w:hAnsi="Arial" w:cs="Arial"/>
                <w:lang w:val="cy-GB"/>
              </w:rPr>
              <w:t>e</w:t>
            </w:r>
            <w:r>
              <w:rPr>
                <w:rFonts w:ascii="Arial" w:hAnsi="Arial" w:cs="Arial"/>
                <w:lang w:val="cy-GB"/>
              </w:rPr>
              <w:t>n</w:t>
            </w:r>
            <w:r w:rsidR="00A70BDD" w:rsidRPr="00C915FF">
              <w:rPr>
                <w:rFonts w:ascii="Arial" w:hAnsi="Arial" w:cs="Arial"/>
                <w:lang w:val="cy-GB"/>
              </w:rPr>
              <w:t xml:space="preserve"> </w:t>
            </w:r>
            <w:r w:rsidR="00A70BDD" w:rsidRPr="00C915FF">
              <w:rPr>
                <w:rFonts w:ascii="Arial" w:hAnsi="Arial" w:cs="Arial"/>
                <w:b/>
                <w:bCs/>
                <w:lang w:val="cy-GB"/>
              </w:rPr>
              <w:fldChar w:fldCharType="begin"/>
            </w:r>
            <w:r w:rsidR="00A70BDD" w:rsidRPr="00C915FF">
              <w:rPr>
                <w:rFonts w:ascii="Arial" w:hAnsi="Arial" w:cs="Arial"/>
                <w:b/>
                <w:bCs/>
                <w:lang w:val="cy-GB"/>
              </w:rPr>
              <w:instrText xml:space="preserve"> PAGE </w:instrText>
            </w:r>
            <w:r w:rsidR="00A70BDD" w:rsidRPr="00C915FF">
              <w:rPr>
                <w:rFonts w:ascii="Arial" w:hAnsi="Arial" w:cs="Arial"/>
                <w:b/>
                <w:bCs/>
                <w:lang w:val="cy-GB"/>
              </w:rPr>
              <w:fldChar w:fldCharType="separate"/>
            </w:r>
            <w:r w:rsidR="00C00C30">
              <w:rPr>
                <w:rFonts w:ascii="Arial" w:hAnsi="Arial" w:cs="Arial"/>
                <w:b/>
                <w:bCs/>
                <w:noProof/>
                <w:lang w:val="cy-GB"/>
              </w:rPr>
              <w:t>1</w:t>
            </w:r>
            <w:r w:rsidR="00A70BDD" w:rsidRPr="00C915FF">
              <w:rPr>
                <w:rFonts w:ascii="Arial" w:hAnsi="Arial" w:cs="Arial"/>
                <w:b/>
                <w:bCs/>
                <w:lang w:val="cy-GB"/>
              </w:rPr>
              <w:fldChar w:fldCharType="end"/>
            </w:r>
            <w:r w:rsidR="00A70BDD" w:rsidRPr="00C915FF">
              <w:rPr>
                <w:rFonts w:ascii="Arial" w:hAnsi="Arial" w:cs="Arial"/>
                <w:lang w:val="cy-GB"/>
              </w:rPr>
              <w:t xml:space="preserve"> o </w:t>
            </w:r>
            <w:r w:rsidR="00A70BDD" w:rsidRPr="00C915FF">
              <w:rPr>
                <w:rFonts w:ascii="Arial" w:hAnsi="Arial" w:cs="Arial"/>
                <w:b/>
                <w:bCs/>
                <w:lang w:val="cy-GB"/>
              </w:rPr>
              <w:fldChar w:fldCharType="begin"/>
            </w:r>
            <w:r w:rsidR="00A70BDD" w:rsidRPr="00C915FF">
              <w:rPr>
                <w:rFonts w:ascii="Arial" w:hAnsi="Arial" w:cs="Arial"/>
                <w:b/>
                <w:bCs/>
                <w:lang w:val="cy-GB"/>
              </w:rPr>
              <w:instrText xml:space="preserve"> NUMPAGES  </w:instrText>
            </w:r>
            <w:r w:rsidR="00A70BDD" w:rsidRPr="00C915FF">
              <w:rPr>
                <w:rFonts w:ascii="Arial" w:hAnsi="Arial" w:cs="Arial"/>
                <w:b/>
                <w:bCs/>
                <w:lang w:val="cy-GB"/>
              </w:rPr>
              <w:fldChar w:fldCharType="separate"/>
            </w:r>
            <w:r w:rsidR="00C00C30">
              <w:rPr>
                <w:rFonts w:ascii="Arial" w:hAnsi="Arial" w:cs="Arial"/>
                <w:b/>
                <w:bCs/>
                <w:noProof/>
                <w:lang w:val="cy-GB"/>
              </w:rPr>
              <w:t>6</w:t>
            </w:r>
            <w:r w:rsidR="00A70BDD" w:rsidRPr="00C915FF">
              <w:rPr>
                <w:rFonts w:ascii="Arial" w:hAnsi="Arial" w:cs="Arial"/>
                <w:b/>
                <w:bCs/>
                <w:lang w:val="cy-GB"/>
              </w:rPr>
              <w:fldChar w:fldCharType="end"/>
            </w:r>
          </w:p>
        </w:sdtContent>
      </w:sdt>
    </w:sdtContent>
  </w:sdt>
  <w:p w:rsidR="00A70BDD" w:rsidRDefault="00A70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DD" w:rsidRDefault="00A70BDD" w:rsidP="00A70BDD">
      <w:r>
        <w:separator/>
      </w:r>
    </w:p>
  </w:footnote>
  <w:footnote w:type="continuationSeparator" w:id="0">
    <w:p w:rsidR="00A70BDD" w:rsidRDefault="00A70BDD" w:rsidP="00A7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5B"/>
    <w:multiLevelType w:val="hybridMultilevel"/>
    <w:tmpl w:val="8CF86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5D73"/>
    <w:multiLevelType w:val="hybridMultilevel"/>
    <w:tmpl w:val="9E7A2F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F9"/>
    <w:rsid w:val="00117496"/>
    <w:rsid w:val="00317A84"/>
    <w:rsid w:val="00330A4C"/>
    <w:rsid w:val="003515BE"/>
    <w:rsid w:val="00356C4A"/>
    <w:rsid w:val="00407D96"/>
    <w:rsid w:val="004817D2"/>
    <w:rsid w:val="00503101"/>
    <w:rsid w:val="00503275"/>
    <w:rsid w:val="005C01A4"/>
    <w:rsid w:val="008B0A79"/>
    <w:rsid w:val="00947499"/>
    <w:rsid w:val="00A70BDD"/>
    <w:rsid w:val="00AA4455"/>
    <w:rsid w:val="00AE5B2B"/>
    <w:rsid w:val="00B3251C"/>
    <w:rsid w:val="00BD708E"/>
    <w:rsid w:val="00BE13F7"/>
    <w:rsid w:val="00BE66F9"/>
    <w:rsid w:val="00C00C30"/>
    <w:rsid w:val="00C50AC0"/>
    <w:rsid w:val="00C915FF"/>
    <w:rsid w:val="00D259C0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F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BE66F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locked/>
    <w:rsid w:val="00BE66F9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E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BD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DD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70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84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F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BE66F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locked/>
    <w:rsid w:val="00BE66F9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E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BD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DD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70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8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60A5A-6393-4556-BE24-A2DE7DFC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9BE2933B</Template>
  <TotalTime>40</TotalTime>
  <Pages>6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Clare (EPS - CSD)</dc:creator>
  <cp:lastModifiedBy>Carter, Andrew (EPS - CYP&amp;F)</cp:lastModifiedBy>
  <cp:revision>15</cp:revision>
  <cp:lastPrinted>2018-04-03T13:21:00Z</cp:lastPrinted>
  <dcterms:created xsi:type="dcterms:W3CDTF">2018-04-04T15:08:00Z</dcterms:created>
  <dcterms:modified xsi:type="dcterms:W3CDTF">2018-04-25T08:47:00Z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A22094209</vt:lpwstr>
  </property>
  <property fmtid="{D5CDD505-2E9C-101B-9397-08002B2CF9AE}" pid="4" name="Objective-Title">
    <vt:lpwstr>Clean Air Zone Framework for Wales - Response form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2018-04-18T09:12:04Z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2018-04-25T08:47:02Z</vt:filetime>
  </property>
  <property fmtid="{D5CDD505-2E9C-101B-9397-08002B2CF9AE}" pid="11" name="Objective-Owner">
    <vt:lpwstr>Carter, Andrew (ESNR - ERA - People and Environment)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Environment &amp; Communities:1 - Save:Environmental Quality and Regulation (EQR):Radioactivity and Pollution Prevention (</vt:lpwstr>
  </property>
  <property fmtid="{D5CDD505-2E9C-101B-9397-08002B2CF9AE}" pid="13" name="Objective-Parent">
    <vt:lpwstr>Documents for publication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qA1333708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2018-04-17T23:00:00Z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